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AB50" w14:textId="2F313B4D" w:rsidR="009756C3" w:rsidRPr="004B21FF" w:rsidRDefault="009756C3" w:rsidP="44C6115B">
      <w:pPr>
        <w:pStyle w:val="paragraph"/>
        <w:spacing w:before="0" w:beforeAutospacing="0" w:after="0" w:afterAutospacing="0"/>
        <w:textAlignment w:val="baseline"/>
        <w:rPr>
          <w:rFonts w:ascii="Segoe UI" w:hAnsi="Segoe UI" w:cs="Segoe UI"/>
          <w:sz w:val="28"/>
          <w:szCs w:val="28"/>
        </w:rPr>
      </w:pPr>
      <w:bookmarkStart w:id="0" w:name="_GoBack"/>
      <w:bookmarkEnd w:id="0"/>
      <w:r w:rsidRPr="44C6115B">
        <w:rPr>
          <w:rStyle w:val="normaltextrun"/>
          <w:rFonts w:ascii="Calibri" w:hAnsi="Calibri" w:cs="Calibri"/>
          <w:b/>
          <w:bCs/>
          <w:sz w:val="28"/>
          <w:szCs w:val="28"/>
        </w:rPr>
        <w:t>Moduuli A, Kadun rakentaminen</w:t>
      </w:r>
    </w:p>
    <w:p w14:paraId="05413781" w14:textId="4DA6BDAA" w:rsidR="44C6115B" w:rsidRDefault="44C6115B" w:rsidP="44C6115B">
      <w:pPr>
        <w:pStyle w:val="paragraph"/>
        <w:spacing w:before="0" w:beforeAutospacing="0" w:after="0" w:afterAutospacing="0"/>
        <w:rPr>
          <w:rStyle w:val="normaltextrun"/>
          <w:rFonts w:ascii="Calibri" w:hAnsi="Calibri" w:cs="Calibri"/>
          <w:b/>
          <w:bCs/>
          <w:sz w:val="28"/>
          <w:szCs w:val="28"/>
        </w:rPr>
      </w:pPr>
    </w:p>
    <w:p w14:paraId="35A73EEE" w14:textId="72659A88" w:rsidR="009756C3" w:rsidRDefault="009756C3" w:rsidP="44C6115B">
      <w:pPr>
        <w:pStyle w:val="paragraph"/>
        <w:spacing w:before="0" w:beforeAutospacing="0" w:after="0" w:afterAutospacing="0"/>
        <w:textAlignment w:val="baseline"/>
        <w:rPr>
          <w:rFonts w:ascii="Segoe UI" w:hAnsi="Segoe UI" w:cs="Segoe UI"/>
          <w:sz w:val="28"/>
          <w:szCs w:val="28"/>
        </w:rPr>
      </w:pPr>
      <w:r w:rsidRPr="44C6115B">
        <w:rPr>
          <w:rStyle w:val="normaltextrun"/>
          <w:rFonts w:ascii="Calibri" w:hAnsi="Calibri" w:cs="Calibri"/>
          <w:b/>
          <w:bCs/>
          <w:sz w:val="28"/>
          <w:szCs w:val="28"/>
        </w:rPr>
        <w:t>Yleiset asiat</w:t>
      </w:r>
    </w:p>
    <w:p w14:paraId="11ECA9AD" w14:textId="033EC023" w:rsidR="009756C3" w:rsidRDefault="009756C3" w:rsidP="44C6115B">
      <w:pPr>
        <w:pStyle w:val="paragraph"/>
        <w:spacing w:before="0" w:beforeAutospacing="0" w:after="0" w:afterAutospacing="0"/>
        <w:textAlignment w:val="baseline"/>
        <w:rPr>
          <w:rStyle w:val="eop"/>
        </w:rPr>
      </w:pPr>
    </w:p>
    <w:p w14:paraId="3F36045A" w14:textId="4BD9304C" w:rsidR="009756C3" w:rsidRDefault="009756C3" w:rsidP="488AEF9D">
      <w:pPr>
        <w:pStyle w:val="paragraph"/>
        <w:spacing w:before="0" w:beforeAutospacing="0" w:after="0" w:afterAutospacing="0"/>
        <w:textAlignment w:val="baseline"/>
        <w:rPr>
          <w:color w:val="000000" w:themeColor="text1"/>
        </w:rPr>
      </w:pPr>
      <w:r w:rsidRPr="488AEF9D">
        <w:rPr>
          <w:rStyle w:val="normaltextrun"/>
          <w:rFonts w:ascii="Calibri" w:hAnsi="Calibri" w:cs="Calibri"/>
          <w:sz w:val="22"/>
          <w:szCs w:val="22"/>
        </w:rPr>
        <w:t>Tehtävässä rakennetaan piirustusten mukainen katualue.</w:t>
      </w:r>
      <w:r w:rsidRPr="488AEF9D">
        <w:rPr>
          <w:rStyle w:val="eop"/>
          <w:rFonts w:ascii="Calibri" w:eastAsiaTheme="majorEastAsia" w:hAnsi="Calibri" w:cs="Calibri"/>
          <w:sz w:val="22"/>
          <w:szCs w:val="22"/>
        </w:rPr>
        <w:t> </w:t>
      </w:r>
      <w:r w:rsidR="03266B95" w:rsidRPr="488AEF9D">
        <w:rPr>
          <w:rFonts w:ascii="Calibri" w:eastAsia="Calibri" w:hAnsi="Calibri" w:cs="Calibri"/>
          <w:color w:val="000000" w:themeColor="text1"/>
          <w:sz w:val="22"/>
          <w:szCs w:val="22"/>
        </w:rPr>
        <w:t>Tehtävän suorittamiseen on varattu aikaa 14 tuntia. Kilpailijalla on käytettävissä tehtävään varattu avustaja koko tehtävän ajan.</w:t>
      </w:r>
    </w:p>
    <w:p w14:paraId="44B8EEEE" w14:textId="48E4BCC7" w:rsidR="44C6115B" w:rsidRDefault="44C6115B" w:rsidP="44C6115B">
      <w:pPr>
        <w:pStyle w:val="paragraph"/>
        <w:spacing w:before="0" w:beforeAutospacing="0" w:after="0" w:afterAutospacing="0"/>
        <w:rPr>
          <w:color w:val="000000" w:themeColor="text1"/>
        </w:rPr>
      </w:pPr>
    </w:p>
    <w:p w14:paraId="1941A9B8" w14:textId="2D36EB28" w:rsidR="782986C5" w:rsidRDefault="009756C3" w:rsidP="44C6115B">
      <w:pPr>
        <w:pStyle w:val="paragraph"/>
        <w:spacing w:before="0" w:beforeAutospacing="0" w:after="0" w:afterAutospacing="0"/>
        <w:rPr>
          <w:rStyle w:val="normaltextrun"/>
        </w:rPr>
      </w:pPr>
      <w:r w:rsidRPr="1DF05A81">
        <w:rPr>
          <w:rStyle w:val="normaltextrun"/>
          <w:rFonts w:ascii="Calibri" w:hAnsi="Calibri" w:cs="Calibri"/>
          <w:sz w:val="22"/>
          <w:szCs w:val="22"/>
        </w:rPr>
        <w:t>Käytettävä kiviaines on kasalla tehtäväalueella, kuten myös muut tarvittavat työvälineet. Jos kiviaines ei riitä tehtävän suorittamiseen, toimitetaan sitä lisää kilpailijan pyynnöstä. Tehtäväalue on rajattu kolmelta sivulta aidoilla, joita ei saa siirtää tehtävän aikana. Kaikki piirustuksissa olevat rakennekerrokset rakennetaan samasta materiaalista (</w:t>
      </w:r>
      <w:r w:rsidRPr="1DF05A81">
        <w:rPr>
          <w:rStyle w:val="spellingerror"/>
          <w:rFonts w:ascii="Calibri" w:eastAsiaTheme="majorEastAsia" w:hAnsi="Calibri" w:cs="Calibri"/>
          <w:sz w:val="22"/>
          <w:szCs w:val="22"/>
        </w:rPr>
        <w:t>KaM</w:t>
      </w:r>
      <w:r w:rsidRPr="1DF05A81">
        <w:rPr>
          <w:rStyle w:val="normaltextrun"/>
          <w:rFonts w:ascii="Calibri" w:hAnsi="Calibri" w:cs="Calibri"/>
          <w:sz w:val="22"/>
          <w:szCs w:val="22"/>
        </w:rPr>
        <w:t xml:space="preserve"> </w:t>
      </w:r>
      <w:r w:rsidRPr="1DF05A81">
        <w:rPr>
          <w:rStyle w:val="contextualspellingandgrammarerror"/>
          <w:rFonts w:ascii="Calibri" w:eastAsiaTheme="majorEastAsia" w:hAnsi="Calibri" w:cs="Calibri"/>
          <w:sz w:val="22"/>
          <w:szCs w:val="22"/>
        </w:rPr>
        <w:t>0-16</w:t>
      </w:r>
      <w:r w:rsidRPr="1DF05A81">
        <w:rPr>
          <w:rStyle w:val="normaltextrun"/>
          <w:rFonts w:ascii="Calibri" w:hAnsi="Calibri" w:cs="Calibri"/>
          <w:sz w:val="22"/>
          <w:szCs w:val="22"/>
        </w:rPr>
        <w:t xml:space="preserve"> mm).</w:t>
      </w:r>
    </w:p>
    <w:p w14:paraId="116A73DA" w14:textId="408F0A58" w:rsidR="782986C5" w:rsidRDefault="782986C5" w:rsidP="44C6115B">
      <w:pPr>
        <w:pStyle w:val="paragraph"/>
        <w:spacing w:before="0" w:beforeAutospacing="0" w:after="0" w:afterAutospacing="0"/>
        <w:rPr>
          <w:rStyle w:val="normaltextrun"/>
        </w:rPr>
      </w:pPr>
    </w:p>
    <w:p w14:paraId="685A76C5" w14:textId="195DD307" w:rsidR="782986C5" w:rsidRDefault="009756C3" w:rsidP="50AC6365">
      <w:pPr>
        <w:pStyle w:val="paragraph"/>
        <w:spacing w:before="0" w:beforeAutospacing="0" w:after="0" w:afterAutospacing="0"/>
        <w:rPr>
          <w:rStyle w:val="eop"/>
          <w:rFonts w:ascii="Calibri" w:eastAsiaTheme="majorEastAsia" w:hAnsi="Calibri" w:cs="Calibri"/>
          <w:sz w:val="22"/>
          <w:szCs w:val="22"/>
        </w:rPr>
      </w:pPr>
      <w:r w:rsidRPr="50AC6365">
        <w:rPr>
          <w:rStyle w:val="normaltextrun"/>
          <w:rFonts w:ascii="Calibri" w:hAnsi="Calibri" w:cs="Calibri"/>
          <w:sz w:val="22"/>
          <w:szCs w:val="22"/>
        </w:rPr>
        <w:t>Asemakuvaan on merkitty mittapiste, jonka korkeusasema on annettu</w:t>
      </w:r>
      <w:r w:rsidR="007558D2" w:rsidRPr="50AC6365">
        <w:rPr>
          <w:rStyle w:val="normaltextrun"/>
          <w:rFonts w:ascii="Calibri" w:hAnsi="Calibri" w:cs="Calibri"/>
          <w:sz w:val="22"/>
          <w:szCs w:val="22"/>
        </w:rPr>
        <w:t>,</w:t>
      </w:r>
      <w:r w:rsidRPr="50AC6365">
        <w:rPr>
          <w:rStyle w:val="normaltextrun"/>
          <w:rFonts w:ascii="Calibri" w:hAnsi="Calibri" w:cs="Calibri"/>
          <w:sz w:val="22"/>
          <w:szCs w:val="22"/>
        </w:rPr>
        <w:t xml:space="preserve"> jota käytetään sekä korkeus- että etäisyysmittauksen lähtöpisteenä. Kilpailijoilla on käytössään yhteinen laser, teleskooppilatta ja ilmaisin korkeuden mittausta varten. Kaivinkoneen kauha lasketaan maahan, kun kilpailija tekee käsin tehtäviä työvaiheita. Kaivinkoneen</w:t>
      </w:r>
      <w:r w:rsidR="00B82E97" w:rsidRPr="50AC6365">
        <w:rPr>
          <w:rStyle w:val="normaltextrun"/>
          <w:rFonts w:ascii="Calibri" w:hAnsi="Calibri" w:cs="Calibri"/>
          <w:sz w:val="22"/>
          <w:szCs w:val="22"/>
        </w:rPr>
        <w:t xml:space="preserve"> pitää pysyä</w:t>
      </w:r>
      <w:r w:rsidRPr="50AC6365">
        <w:rPr>
          <w:rStyle w:val="normaltextrun"/>
          <w:rFonts w:ascii="Calibri" w:hAnsi="Calibri" w:cs="Calibri"/>
          <w:sz w:val="22"/>
          <w:szCs w:val="22"/>
        </w:rPr>
        <w:t xml:space="preserve"> omalla tehtäväalueel</w:t>
      </w:r>
      <w:r w:rsidR="006D1C96" w:rsidRPr="50AC6365">
        <w:rPr>
          <w:rStyle w:val="normaltextrun"/>
          <w:rFonts w:ascii="Calibri" w:hAnsi="Calibri" w:cs="Calibri"/>
          <w:sz w:val="22"/>
          <w:szCs w:val="22"/>
        </w:rPr>
        <w:t>l</w:t>
      </w:r>
      <w:r w:rsidRPr="50AC6365">
        <w:rPr>
          <w:rStyle w:val="normaltextrun"/>
          <w:rFonts w:ascii="Calibri" w:hAnsi="Calibri" w:cs="Calibri"/>
          <w:sz w:val="22"/>
          <w:szCs w:val="22"/>
        </w:rPr>
        <w:t>a tehtävän aikana.</w:t>
      </w:r>
    </w:p>
    <w:p w14:paraId="4FCEECFF" w14:textId="2AD777CC" w:rsidR="50AC6365" w:rsidRDefault="50AC6365" w:rsidP="50AC6365">
      <w:pPr>
        <w:pStyle w:val="paragraph"/>
        <w:spacing w:before="0" w:beforeAutospacing="0" w:after="0" w:afterAutospacing="0"/>
        <w:rPr>
          <w:rStyle w:val="normaltextrun"/>
        </w:rPr>
      </w:pPr>
    </w:p>
    <w:p w14:paraId="68E2D5F8" w14:textId="48E25290" w:rsidR="009756C3" w:rsidRDefault="009756C3" w:rsidP="50AC6365">
      <w:pPr>
        <w:pStyle w:val="paragraph"/>
        <w:spacing w:before="0" w:beforeAutospacing="0" w:after="0" w:afterAutospacing="0"/>
        <w:rPr>
          <w:rStyle w:val="normaltextrun"/>
        </w:rPr>
      </w:pPr>
      <w:r w:rsidRPr="50AC6365">
        <w:rPr>
          <w:rStyle w:val="normaltextrun"/>
          <w:rFonts w:ascii="Calibri" w:hAnsi="Calibri" w:cs="Calibri"/>
          <w:sz w:val="22"/>
          <w:szCs w:val="22"/>
        </w:rPr>
        <w:t>Kilpailija perehdytetään aluksi tehtävässä käytettäviin koneisiin.</w:t>
      </w:r>
    </w:p>
    <w:p w14:paraId="75BF9FD6" w14:textId="56F56ACE" w:rsidR="782986C5" w:rsidRDefault="782986C5" w:rsidP="44C6115B">
      <w:pPr>
        <w:pStyle w:val="paragraph"/>
        <w:spacing w:before="0" w:beforeAutospacing="0" w:after="0" w:afterAutospacing="0"/>
        <w:rPr>
          <w:rStyle w:val="normaltextrun"/>
        </w:rPr>
      </w:pPr>
    </w:p>
    <w:p w14:paraId="22731E4E" w14:textId="30472FF7" w:rsidR="44C6115B" w:rsidRDefault="44C6115B" w:rsidP="44C6115B">
      <w:pPr>
        <w:pStyle w:val="paragraph"/>
        <w:spacing w:before="0" w:beforeAutospacing="0" w:after="0" w:afterAutospacing="0"/>
        <w:rPr>
          <w:b/>
          <w:bCs/>
          <w:color w:val="000000" w:themeColor="text1"/>
        </w:rPr>
      </w:pPr>
      <w:r w:rsidRPr="44C6115B">
        <w:rPr>
          <w:rFonts w:ascii="Calibri" w:eastAsia="Calibri" w:hAnsi="Calibri" w:cs="Calibri"/>
          <w:b/>
          <w:bCs/>
          <w:color w:val="000000" w:themeColor="text1"/>
          <w:sz w:val="28"/>
          <w:szCs w:val="28"/>
        </w:rPr>
        <w:t>TYÖSELITYS</w:t>
      </w:r>
    </w:p>
    <w:p w14:paraId="45A83883" w14:textId="0D345469" w:rsidR="44C6115B" w:rsidRDefault="44C6115B" w:rsidP="44C6115B">
      <w:pPr>
        <w:pStyle w:val="paragraph"/>
        <w:spacing w:before="0" w:beforeAutospacing="0" w:after="0" w:afterAutospacing="0"/>
        <w:rPr>
          <w:b/>
          <w:bCs/>
          <w:color w:val="000000" w:themeColor="text1"/>
        </w:rPr>
      </w:pPr>
    </w:p>
    <w:p w14:paraId="62ED1B95" w14:textId="3566A4F4" w:rsidR="009756C3" w:rsidRDefault="009756C3" w:rsidP="52D338D7">
      <w:pPr>
        <w:pStyle w:val="paragraph"/>
        <w:spacing w:before="0" w:beforeAutospacing="0" w:after="0" w:afterAutospacing="0"/>
        <w:textAlignment w:val="baseline"/>
        <w:rPr>
          <w:rStyle w:val="normaltextrun"/>
          <w:rFonts w:ascii="Calibri" w:hAnsi="Calibri" w:cs="Calibri"/>
          <w:sz w:val="22"/>
          <w:szCs w:val="22"/>
        </w:rPr>
      </w:pPr>
      <w:r w:rsidRPr="50AC6365">
        <w:rPr>
          <w:rStyle w:val="normaltextrun"/>
          <w:rFonts w:ascii="Calibri" w:hAnsi="Calibri" w:cs="Calibri"/>
          <w:sz w:val="22"/>
          <w:szCs w:val="22"/>
        </w:rPr>
        <w:t>Tehtävän aluksi tehdään kaivinkoneelle ajoonlähtötarkastus.</w:t>
      </w:r>
    </w:p>
    <w:p w14:paraId="32B8636A" w14:textId="7054EB47" w:rsidR="782986C5" w:rsidRDefault="782986C5" w:rsidP="782986C5">
      <w:pPr>
        <w:pStyle w:val="paragraph"/>
        <w:spacing w:before="0" w:beforeAutospacing="0" w:after="0" w:afterAutospacing="0"/>
        <w:rPr>
          <w:rStyle w:val="eop"/>
        </w:rPr>
      </w:pPr>
    </w:p>
    <w:p w14:paraId="46BBB9CE" w14:textId="37FBC5B8" w:rsidR="009756C3" w:rsidRDefault="009756C3" w:rsidP="1DF05A81">
      <w:pPr>
        <w:pStyle w:val="paragraph"/>
        <w:spacing w:before="0" w:beforeAutospacing="0" w:after="0" w:afterAutospacing="0"/>
        <w:textAlignment w:val="baseline"/>
        <w:rPr>
          <w:rStyle w:val="eop"/>
          <w:rFonts w:ascii="Calibri" w:eastAsiaTheme="majorEastAsia" w:hAnsi="Calibri" w:cs="Calibri"/>
          <w:sz w:val="22"/>
          <w:szCs w:val="22"/>
        </w:rPr>
      </w:pPr>
      <w:r w:rsidRPr="1DF05A81">
        <w:rPr>
          <w:rStyle w:val="normaltextrun"/>
          <w:rFonts w:ascii="Calibri" w:hAnsi="Calibri" w:cs="Calibri"/>
          <w:sz w:val="22"/>
          <w:szCs w:val="22"/>
        </w:rPr>
        <w:t>Sähköpylvään jalusta sekä suojaputki asennetaan piirustusten mukaisesti. Mikäli kaivinkoneella suoritetaan nostotyötä, käytetään koneessa olevaa, virallista nostokoukkua ja nostoapuvälineitä. Jalustan ja suojaputken kaivamisesta tulevat massat nostetaa</w:t>
      </w:r>
      <w:r w:rsidRPr="1DF05A81">
        <w:rPr>
          <w:rStyle w:val="contextualspellingandgrammarerror"/>
          <w:rFonts w:ascii="Calibri" w:eastAsiaTheme="majorEastAsia" w:hAnsi="Calibri" w:cs="Calibri"/>
          <w:sz w:val="22"/>
          <w:szCs w:val="22"/>
        </w:rPr>
        <w:t xml:space="preserve">n erikseen merkittyyn paikkaan kasalle. </w:t>
      </w:r>
      <w:r w:rsidRPr="1DF05A81">
        <w:rPr>
          <w:rStyle w:val="normaltextrun"/>
          <w:rFonts w:ascii="Calibri" w:hAnsi="Calibri" w:cs="Calibri"/>
          <w:sz w:val="22"/>
          <w:szCs w:val="22"/>
        </w:rPr>
        <w:t>Jalustan nostamisessa käytetään kilpailualueella olevaa nostoapuvälinettä.</w:t>
      </w:r>
      <w:r w:rsidRPr="1DF05A81">
        <w:rPr>
          <w:rStyle w:val="eop"/>
          <w:rFonts w:ascii="Calibri" w:eastAsiaTheme="majorEastAsia" w:hAnsi="Calibri" w:cs="Calibri"/>
          <w:sz w:val="22"/>
          <w:szCs w:val="22"/>
        </w:rPr>
        <w:t> </w:t>
      </w:r>
      <w:r w:rsidRPr="1DF05A81">
        <w:rPr>
          <w:rStyle w:val="normaltextrun"/>
          <w:rFonts w:ascii="Calibri" w:hAnsi="Calibri" w:cs="Calibri"/>
          <w:sz w:val="22"/>
          <w:szCs w:val="22"/>
        </w:rPr>
        <w:t>Suojaputki pitää jäädä näkyviin rakenteen kummastakin päästä siten, että sitä pystyy jatkamaan. Suojaputken päät tulpataan.</w:t>
      </w:r>
    </w:p>
    <w:p w14:paraId="647E3B57" w14:textId="6C9AC5F2" w:rsidR="009756C3" w:rsidRDefault="009756C3" w:rsidP="44C6115B">
      <w:pPr>
        <w:pStyle w:val="paragraph"/>
        <w:spacing w:before="0" w:beforeAutospacing="0" w:after="0" w:afterAutospacing="0"/>
        <w:textAlignment w:val="baseline"/>
        <w:rPr>
          <w:rStyle w:val="eop"/>
          <w:rFonts w:ascii="Calibri" w:eastAsiaTheme="majorEastAsia" w:hAnsi="Calibri" w:cs="Calibri"/>
          <w:sz w:val="22"/>
          <w:szCs w:val="22"/>
        </w:rPr>
      </w:pPr>
      <w:r w:rsidRPr="1DF05A81">
        <w:rPr>
          <w:rStyle w:val="normaltextrun"/>
          <w:rFonts w:ascii="Calibri" w:hAnsi="Calibri" w:cs="Calibri"/>
          <w:sz w:val="22"/>
          <w:szCs w:val="22"/>
        </w:rPr>
        <w:t>Kilpailija ilmoittaa tuomarille, kun jalusta ja suojaputki ovat paikoillaan, jonka jälkeen tehdään tarkemittaus.</w:t>
      </w:r>
    </w:p>
    <w:p w14:paraId="520DC32C" w14:textId="7BF9FCEF" w:rsidR="782986C5" w:rsidRDefault="782986C5" w:rsidP="782986C5">
      <w:pPr>
        <w:pStyle w:val="paragraph"/>
        <w:spacing w:before="0" w:beforeAutospacing="0" w:after="0" w:afterAutospacing="0"/>
        <w:rPr>
          <w:rStyle w:val="normaltextrun"/>
        </w:rPr>
      </w:pPr>
    </w:p>
    <w:p w14:paraId="59B77236" w14:textId="4126C7CE" w:rsidR="009756C3" w:rsidRDefault="009756C3" w:rsidP="44C6115B">
      <w:pPr>
        <w:pStyle w:val="paragraph"/>
        <w:spacing w:before="0" w:beforeAutospacing="0" w:after="0" w:afterAutospacing="0"/>
        <w:textAlignment w:val="baseline"/>
        <w:rPr>
          <w:rStyle w:val="normaltextrun"/>
          <w:rFonts w:ascii="Calibri" w:hAnsi="Calibri" w:cs="Calibri"/>
          <w:sz w:val="22"/>
          <w:szCs w:val="22"/>
        </w:rPr>
      </w:pPr>
      <w:r w:rsidRPr="52D338D7">
        <w:rPr>
          <w:rStyle w:val="normaltextrun"/>
          <w:rFonts w:ascii="Calibri" w:hAnsi="Calibri" w:cs="Calibri"/>
          <w:sz w:val="22"/>
          <w:szCs w:val="22"/>
        </w:rPr>
        <w:t>Suodatinkerrokseen asennetaan rumpuputki piirustusten mukaisesti. Suodatinkerros tiivistetään parhaaseen mahdolliseen tiiveyteen. Tiivistettäessä kiinnitetään huomiota ylityskertojen määrään. Kilpailualueella ei ole olemassa vettä materiaalin kastelemiseen. Siitä huolimatta tiivistetään yleisten ohjeiden mukaisesti. Kaapelireitin kohdalle (suojaputki) asennetaan kaapelinauha.</w:t>
      </w:r>
      <w:r w:rsidR="44C6115B" w:rsidRPr="52D338D7">
        <w:rPr>
          <w:rStyle w:val="normaltextrun"/>
          <w:rFonts w:ascii="Calibri" w:hAnsi="Calibri" w:cs="Calibri"/>
          <w:sz w:val="22"/>
          <w:szCs w:val="22"/>
        </w:rPr>
        <w:t xml:space="preserve"> </w:t>
      </w:r>
      <w:r w:rsidRPr="52D338D7">
        <w:rPr>
          <w:rStyle w:val="normaltextrun"/>
          <w:rFonts w:ascii="Calibri" w:hAnsi="Calibri" w:cs="Calibri"/>
          <w:sz w:val="22"/>
          <w:szCs w:val="22"/>
        </w:rPr>
        <w:t>Kun kerros on valmis, kilpailija ilmoittaa sen tuomarille, jonka jälkeen tehdään tarkemittaus.</w:t>
      </w:r>
    </w:p>
    <w:p w14:paraId="5F93FEC8" w14:textId="35E83476" w:rsidR="782986C5" w:rsidRDefault="782986C5" w:rsidP="782986C5">
      <w:pPr>
        <w:pStyle w:val="paragraph"/>
        <w:spacing w:before="0" w:beforeAutospacing="0" w:after="0" w:afterAutospacing="0"/>
        <w:rPr>
          <w:rStyle w:val="normaltextrun"/>
        </w:rPr>
      </w:pPr>
    </w:p>
    <w:p w14:paraId="7818989C" w14:textId="64D811CF" w:rsidR="009756C3" w:rsidRDefault="009756C3" w:rsidP="44C6115B">
      <w:pPr>
        <w:pStyle w:val="paragraph"/>
        <w:spacing w:before="0" w:beforeAutospacing="0" w:after="0" w:afterAutospacing="0"/>
        <w:textAlignment w:val="baseline"/>
        <w:rPr>
          <w:rStyle w:val="eop"/>
          <w:rFonts w:ascii="Calibri" w:eastAsiaTheme="majorEastAsia" w:hAnsi="Calibri" w:cs="Calibri"/>
          <w:sz w:val="22"/>
          <w:szCs w:val="22"/>
        </w:rPr>
      </w:pPr>
      <w:r w:rsidRPr="44C6115B">
        <w:rPr>
          <w:rStyle w:val="normaltextrun"/>
          <w:rFonts w:ascii="Calibri" w:hAnsi="Calibri" w:cs="Calibri"/>
          <w:sz w:val="22"/>
          <w:szCs w:val="22"/>
        </w:rPr>
        <w:t xml:space="preserve">Jakava kerros rakennetaan piirustusten mukaisesti ja tiivistetään parhaaseen mahdolliseen tiiveyteen yhtenä kerroksena. Kilpailijan ilmoituksen jälkeen kerros </w:t>
      </w:r>
      <w:r w:rsidRPr="44C6115B">
        <w:rPr>
          <w:rStyle w:val="spellingerror"/>
          <w:rFonts w:ascii="Calibri" w:eastAsiaTheme="majorEastAsia" w:hAnsi="Calibri" w:cs="Calibri"/>
          <w:sz w:val="22"/>
          <w:szCs w:val="22"/>
        </w:rPr>
        <w:t>tarkemitataan</w:t>
      </w:r>
      <w:r w:rsidRPr="44C6115B">
        <w:rPr>
          <w:rStyle w:val="normaltextrun"/>
          <w:rFonts w:ascii="Calibri" w:hAnsi="Calibri" w:cs="Calibri"/>
          <w:sz w:val="22"/>
          <w:szCs w:val="22"/>
        </w:rPr>
        <w:t>.</w:t>
      </w:r>
    </w:p>
    <w:p w14:paraId="703E89AA" w14:textId="4EA9255D" w:rsidR="009756C3" w:rsidRDefault="009756C3" w:rsidP="49540D4D">
      <w:pPr>
        <w:pStyle w:val="paragraph"/>
        <w:spacing w:before="0" w:beforeAutospacing="0" w:after="0" w:afterAutospacing="0"/>
        <w:textAlignment w:val="baseline"/>
        <w:rPr>
          <w:rStyle w:val="normaltextrun"/>
          <w:rFonts w:ascii="Calibri" w:hAnsi="Calibri" w:cs="Calibri"/>
          <w:sz w:val="22"/>
          <w:szCs w:val="22"/>
        </w:rPr>
      </w:pPr>
    </w:p>
    <w:p w14:paraId="6DA57A40" w14:textId="79152D02" w:rsidR="009756C3" w:rsidRDefault="009756C3" w:rsidP="44C6115B">
      <w:pPr>
        <w:pStyle w:val="paragraph"/>
        <w:spacing w:before="0" w:beforeAutospacing="0" w:after="0" w:afterAutospacing="0"/>
        <w:textAlignment w:val="baseline"/>
        <w:rPr>
          <w:rStyle w:val="eop"/>
          <w:rFonts w:ascii="Calibri" w:eastAsiaTheme="majorEastAsia" w:hAnsi="Calibri" w:cs="Calibri"/>
          <w:sz w:val="22"/>
          <w:szCs w:val="22"/>
        </w:rPr>
      </w:pPr>
      <w:r w:rsidRPr="488AEF9D">
        <w:rPr>
          <w:rStyle w:val="normaltextrun"/>
          <w:rFonts w:ascii="Calibri" w:hAnsi="Calibri" w:cs="Calibri"/>
          <w:sz w:val="22"/>
          <w:szCs w:val="22"/>
        </w:rPr>
        <w:t>Kantava kerros rakennetaan kulutuskerroksen alapintaan. Kantavan kerroksen yläpinta pitää olla yhtenäinen, sileä ja tiivis (asfaltoinnin mahdollistamassa valmiudessa). Kerros tiivistetään parhaaseen mahdolliseen tiiveyteen. Kerroksen rakentamisen yhteydessä viimeistellään luiskat</w:t>
      </w:r>
      <w:r w:rsidR="1E05C353" w:rsidRPr="488AEF9D">
        <w:rPr>
          <w:rStyle w:val="normaltextrun"/>
          <w:rFonts w:ascii="Calibri" w:hAnsi="Calibri" w:cs="Calibri"/>
          <w:sz w:val="22"/>
          <w:szCs w:val="22"/>
        </w:rPr>
        <w:t xml:space="preserve"> piirustusten mukaisiksi. Luiskia ei erikseen tiivistetä. Kilpailijan ilmoituksen</w:t>
      </w:r>
      <w:r w:rsidRPr="488AEF9D">
        <w:rPr>
          <w:rStyle w:val="normaltextrun"/>
          <w:rFonts w:ascii="Calibri" w:hAnsi="Calibri" w:cs="Calibri"/>
          <w:sz w:val="22"/>
          <w:szCs w:val="22"/>
        </w:rPr>
        <w:t xml:space="preserve"> jälkeen suoritetaan tarkemittaus.</w:t>
      </w:r>
    </w:p>
    <w:p w14:paraId="5BF2D852" w14:textId="2BBA43D7" w:rsidR="782986C5" w:rsidRDefault="782986C5" w:rsidP="782986C5">
      <w:pPr>
        <w:pStyle w:val="paragraph"/>
        <w:spacing w:before="0" w:beforeAutospacing="0" w:after="0" w:afterAutospacing="0"/>
        <w:rPr>
          <w:rStyle w:val="normaltextrun"/>
        </w:rPr>
      </w:pPr>
    </w:p>
    <w:p w14:paraId="3F64C3B9" w14:textId="1AEC684C" w:rsidR="009756C3" w:rsidRDefault="009756C3" w:rsidP="44C6115B">
      <w:pPr>
        <w:pStyle w:val="paragraph"/>
        <w:spacing w:before="0" w:beforeAutospacing="0" w:after="0" w:afterAutospacing="0"/>
        <w:textAlignment w:val="baseline"/>
        <w:rPr>
          <w:rStyle w:val="eop"/>
          <w:rFonts w:ascii="Calibri" w:eastAsiaTheme="majorEastAsia" w:hAnsi="Calibri" w:cs="Calibri"/>
          <w:sz w:val="22"/>
          <w:szCs w:val="22"/>
        </w:rPr>
      </w:pPr>
      <w:r w:rsidRPr="44C6115B">
        <w:rPr>
          <w:rStyle w:val="normaltextrun"/>
          <w:rFonts w:ascii="Calibri" w:hAnsi="Calibri" w:cs="Calibri"/>
          <w:sz w:val="22"/>
          <w:szCs w:val="22"/>
        </w:rPr>
        <w:lastRenderedPageBreak/>
        <w:t>Kilpailija määrittää tehtävässä tarvittavat korkeustasot itsenäisesti. Avustaja voi suorittaa mittauksia kilpailijan antamien ohjeiden mukaan sekä auttaa kilpailijaa mittauksessa. Kun tehtävä on valmis, yli jäävä murske jätetään kilpailualueelle kasalle, työvälineet palautetaan takaisin alkuperäisille paikoilleen ja kaivinkone pysäköidään tehtäväalueelle.</w:t>
      </w:r>
    </w:p>
    <w:p w14:paraId="51F414F3" w14:textId="20EA899D" w:rsidR="009756C3" w:rsidRDefault="009756C3" w:rsidP="44C6115B">
      <w:pPr>
        <w:pStyle w:val="paragraph"/>
        <w:spacing w:before="0" w:beforeAutospacing="0" w:after="0" w:afterAutospacing="0"/>
        <w:textAlignment w:val="baseline"/>
        <w:rPr>
          <w:rStyle w:val="normaltextrun"/>
          <w:rFonts w:ascii="Calibri" w:hAnsi="Calibri" w:cs="Calibri"/>
          <w:sz w:val="22"/>
          <w:szCs w:val="22"/>
        </w:rPr>
      </w:pPr>
    </w:p>
    <w:p w14:paraId="004FD407" w14:textId="1965C75B" w:rsidR="009756C3" w:rsidRDefault="009756C3" w:rsidP="44C6115B">
      <w:pPr>
        <w:pStyle w:val="paragraph"/>
        <w:spacing w:before="0" w:beforeAutospacing="0" w:after="0" w:afterAutospacing="0"/>
        <w:textAlignment w:val="baseline"/>
        <w:rPr>
          <w:rStyle w:val="eop"/>
          <w:rFonts w:ascii="Calibri" w:eastAsiaTheme="majorEastAsia" w:hAnsi="Calibri" w:cs="Calibri"/>
          <w:sz w:val="22"/>
          <w:szCs w:val="22"/>
        </w:rPr>
      </w:pPr>
      <w:r w:rsidRPr="50AC6365">
        <w:rPr>
          <w:rStyle w:val="normaltextrun"/>
          <w:rFonts w:ascii="Calibri" w:hAnsi="Calibri" w:cs="Calibri"/>
          <w:sz w:val="22"/>
          <w:szCs w:val="22"/>
        </w:rPr>
        <w:t>Tehtävässä arvioidaan piirustusten ja työselityksen tulkintaa, putkien ja jalustan asentamista, rakennekerrosten tekemistä, kaivinkoneen käsittelyä, työmaan siisteyttä, työturvallisuutta, työhyvinvointia, kestävää kehitystä, yrittäjämäistä asennetta ja avustajan ohjeistamista.</w:t>
      </w:r>
    </w:p>
    <w:p w14:paraId="177B162B" w14:textId="0C5EAD29" w:rsidR="50AC6365" w:rsidRDefault="50AC6365" w:rsidP="50AC6365">
      <w:pPr>
        <w:rPr>
          <w:rStyle w:val="normaltextrun"/>
          <w:rFonts w:eastAsia="Calibri" w:cs="Arial"/>
          <w:sz w:val="24"/>
          <w:szCs w:val="24"/>
        </w:rPr>
      </w:pPr>
    </w:p>
    <w:p w14:paraId="45270A50" w14:textId="35071174" w:rsidR="50AC6365" w:rsidRDefault="50AC6365" w:rsidP="50AC6365">
      <w:pPr>
        <w:spacing w:beforeAutospacing="1" w:afterAutospacing="1" w:line="240" w:lineRule="auto"/>
        <w:rPr>
          <w:rFonts w:ascii="Calibri" w:eastAsia="Calibri" w:hAnsi="Calibri" w:cs="Calibri"/>
          <w:color w:val="000000" w:themeColor="text1"/>
        </w:rPr>
      </w:pPr>
      <w:r w:rsidRPr="50AC6365">
        <w:rPr>
          <w:rStyle w:val="normaltextrun"/>
          <w:rFonts w:ascii="Calibri" w:eastAsia="Calibri" w:hAnsi="Calibri" w:cs="Calibri"/>
          <w:color w:val="000000" w:themeColor="text1"/>
        </w:rPr>
        <w:t>Tuomareilla on oikeus keskeyttää kilpailusuoritus tarvittaessa, esimerkiksi, jos työturvallisuus vaarantuu.</w:t>
      </w:r>
    </w:p>
    <w:p w14:paraId="03EB6B9A" w14:textId="3C4CEEFB" w:rsidR="50AC6365" w:rsidRDefault="50AC6365" w:rsidP="50AC6365">
      <w:pPr>
        <w:pStyle w:val="paragraph"/>
        <w:spacing w:before="0" w:beforeAutospacing="0" w:after="0" w:afterAutospacing="0"/>
        <w:rPr>
          <w:rStyle w:val="normaltextrun"/>
        </w:rPr>
      </w:pPr>
    </w:p>
    <w:p w14:paraId="5880A16E" w14:textId="333E9FD8" w:rsidR="782986C5" w:rsidRDefault="782986C5" w:rsidP="782986C5">
      <w:pPr>
        <w:pStyle w:val="paragraph"/>
        <w:spacing w:before="0" w:beforeAutospacing="0" w:after="0" w:afterAutospacing="0"/>
        <w:rPr>
          <w:rStyle w:val="normaltextrun"/>
        </w:rPr>
      </w:pPr>
    </w:p>
    <w:p w14:paraId="34E207FD" w14:textId="778F4A41" w:rsidR="005A0A50" w:rsidRPr="009756C3" w:rsidRDefault="005A0A50" w:rsidP="009756C3"/>
    <w:sectPr w:rsidR="005A0A50" w:rsidRPr="009756C3" w:rsidSect="006750D9">
      <w:headerReference w:type="default" r:id="rId11"/>
      <w:footerReference w:type="default" r:id="rId12"/>
      <w:headerReference w:type="first" r:id="rId13"/>
      <w:footerReference w:type="first" r:id="rId14"/>
      <w:pgSz w:w="11906" w:h="16838"/>
      <w:pgMar w:top="2552" w:right="1134" w:bottom="1417" w:left="1134" w:header="2041"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48FD" w14:textId="77777777" w:rsidR="00693B63" w:rsidRDefault="00693B63" w:rsidP="00FD4B8F">
      <w:pPr>
        <w:spacing w:line="240" w:lineRule="auto"/>
      </w:pPr>
      <w:r>
        <w:separator/>
      </w:r>
    </w:p>
  </w:endnote>
  <w:endnote w:type="continuationSeparator" w:id="0">
    <w:p w14:paraId="6881C1A8" w14:textId="77777777" w:rsidR="00693B63" w:rsidRDefault="00693B63" w:rsidP="00FD4B8F">
      <w:pPr>
        <w:spacing w:line="240" w:lineRule="auto"/>
      </w:pPr>
      <w:r>
        <w:continuationSeparator/>
      </w:r>
    </w:p>
  </w:endnote>
  <w:endnote w:type="continuationNotice" w:id="1">
    <w:p w14:paraId="762BA913" w14:textId="77777777" w:rsidR="00693B63" w:rsidRDefault="00693B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B58C" w14:textId="1DA3BA9E" w:rsidR="00526445" w:rsidRDefault="001C5511">
    <w:pPr>
      <w:pStyle w:val="Alatunniste"/>
    </w:pPr>
    <w:r>
      <w:rPr>
        <w:noProof/>
        <w:lang w:val="en-US"/>
      </w:rPr>
      <w:drawing>
        <wp:anchor distT="0" distB="0" distL="114300" distR="114300" simplePos="0" relativeHeight="251658243" behindDoc="0" locked="0" layoutInCell="1" allowOverlap="1" wp14:anchorId="2D3AFABE" wp14:editId="4578DD3B">
          <wp:simplePos x="0" y="0"/>
          <wp:positionH relativeFrom="page">
            <wp:align>right</wp:align>
          </wp:positionH>
          <wp:positionV relativeFrom="paragraph">
            <wp:posOffset>-1238250</wp:posOffset>
          </wp:positionV>
          <wp:extent cx="3020695" cy="2280409"/>
          <wp:effectExtent l="0" t="0" r="8255" b="5715"/>
          <wp:wrapNone/>
          <wp:docPr id="1" name="Kuva 1">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va 28">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20695" cy="228040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0DE8" w14:textId="043BB1F0" w:rsidR="00F2460F" w:rsidRDefault="00F2460F">
    <w:pPr>
      <w:pStyle w:val="Alatunniste"/>
    </w:pPr>
    <w:r>
      <w:rPr>
        <w:noProof/>
        <w:lang w:val="en-US"/>
      </w:rPr>
      <w:drawing>
        <wp:anchor distT="0" distB="0" distL="114300" distR="114300" simplePos="0" relativeHeight="251658240" behindDoc="0" locked="0" layoutInCell="1" allowOverlap="1" wp14:anchorId="23417547" wp14:editId="7D28509D">
          <wp:simplePos x="0" y="0"/>
          <wp:positionH relativeFrom="page">
            <wp:posOffset>4531360</wp:posOffset>
          </wp:positionH>
          <wp:positionV relativeFrom="paragraph">
            <wp:posOffset>-1224280</wp:posOffset>
          </wp:positionV>
          <wp:extent cx="3020695" cy="2280409"/>
          <wp:effectExtent l="0" t="0" r="8255" b="5715"/>
          <wp:wrapNone/>
          <wp:docPr id="28" name="Kuva 28">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va 28">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20695" cy="22804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D78E" w14:textId="77777777" w:rsidR="00693B63" w:rsidRDefault="00693B63" w:rsidP="00FD4B8F">
      <w:pPr>
        <w:spacing w:line="240" w:lineRule="auto"/>
      </w:pPr>
      <w:r>
        <w:separator/>
      </w:r>
    </w:p>
  </w:footnote>
  <w:footnote w:type="continuationSeparator" w:id="0">
    <w:p w14:paraId="61A6A9B3" w14:textId="77777777" w:rsidR="00693B63" w:rsidRDefault="00693B63" w:rsidP="00FD4B8F">
      <w:pPr>
        <w:spacing w:line="240" w:lineRule="auto"/>
      </w:pPr>
      <w:r>
        <w:continuationSeparator/>
      </w:r>
    </w:p>
  </w:footnote>
  <w:footnote w:type="continuationNotice" w:id="1">
    <w:p w14:paraId="29F8C0BC" w14:textId="77777777" w:rsidR="00693B63" w:rsidRDefault="00693B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EBF2" w14:textId="4362C6AF" w:rsidR="00A947A6" w:rsidRDefault="00AC598F">
    <w:pPr>
      <w:pStyle w:val="Yltunniste"/>
    </w:pPr>
    <w:r>
      <w:rPr>
        <w:noProof/>
        <w:lang w:val="en-US"/>
      </w:rPr>
      <w:drawing>
        <wp:anchor distT="0" distB="0" distL="114300" distR="114300" simplePos="0" relativeHeight="251658242" behindDoc="0" locked="0" layoutInCell="1" allowOverlap="1" wp14:anchorId="6DFD506E" wp14:editId="1130B8A9">
          <wp:simplePos x="0" y="0"/>
          <wp:positionH relativeFrom="margin">
            <wp:align>left</wp:align>
          </wp:positionH>
          <wp:positionV relativeFrom="paragraph">
            <wp:posOffset>-713105</wp:posOffset>
          </wp:positionV>
          <wp:extent cx="2070000" cy="658800"/>
          <wp:effectExtent l="0" t="0" r="6985" b="8255"/>
          <wp:wrapNone/>
          <wp:docPr id="29" name="Kuva 29">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700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B15F" w14:textId="429403CE" w:rsidR="00CB24BF" w:rsidRDefault="00AC598F">
    <w:pPr>
      <w:pStyle w:val="Yltunniste"/>
    </w:pPr>
    <w:r>
      <w:rPr>
        <w:noProof/>
        <w:lang w:val="en-US"/>
      </w:rPr>
      <w:drawing>
        <wp:anchor distT="0" distB="0" distL="114300" distR="114300" simplePos="0" relativeHeight="251658241" behindDoc="0" locked="0" layoutInCell="1" allowOverlap="1" wp14:anchorId="5D7C825F" wp14:editId="1528F62D">
          <wp:simplePos x="0" y="0"/>
          <wp:positionH relativeFrom="margin">
            <wp:align>left</wp:align>
          </wp:positionH>
          <wp:positionV relativeFrom="paragraph">
            <wp:posOffset>-713105</wp:posOffset>
          </wp:positionV>
          <wp:extent cx="2068486" cy="657225"/>
          <wp:effectExtent l="0" t="0" r="8255" b="0"/>
          <wp:wrapNone/>
          <wp:docPr id="27" name="Kuva 27">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uva 27">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68486"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7F9"/>
    <w:multiLevelType w:val="hybridMultilevel"/>
    <w:tmpl w:val="2F261060"/>
    <w:lvl w:ilvl="0" w:tplc="9368A8CC">
      <w:start w:val="1"/>
      <w:numFmt w:val="decimal"/>
      <w:lvlText w:val="%1."/>
      <w:lvlJc w:val="left"/>
      <w:pPr>
        <w:ind w:left="1665" w:hanging="360"/>
      </w:pPr>
      <w:rPr>
        <w:rFonts w:hint="default"/>
        <w:b w:val="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 w15:restartNumberingAfterBreak="0">
    <w:nsid w:val="05750279"/>
    <w:multiLevelType w:val="hybridMultilevel"/>
    <w:tmpl w:val="F32A5A0A"/>
    <w:lvl w:ilvl="0" w:tplc="19900C7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15:restartNumberingAfterBreak="0">
    <w:nsid w:val="0FE91C2A"/>
    <w:multiLevelType w:val="hybridMultilevel"/>
    <w:tmpl w:val="FFFFFFFF"/>
    <w:lvl w:ilvl="0" w:tplc="57386A26">
      <w:start w:val="1"/>
      <w:numFmt w:val="bullet"/>
      <w:lvlText w:val="-"/>
      <w:lvlJc w:val="left"/>
      <w:pPr>
        <w:ind w:left="720" w:hanging="360"/>
      </w:pPr>
      <w:rPr>
        <w:rFonts w:ascii="&quot;Arial&quot;,sans-serif" w:hAnsi="&quot;Arial&quot;,sans-serif" w:hint="default"/>
      </w:rPr>
    </w:lvl>
    <w:lvl w:ilvl="1" w:tplc="B8F64CE6">
      <w:start w:val="1"/>
      <w:numFmt w:val="bullet"/>
      <w:lvlText w:val="o"/>
      <w:lvlJc w:val="left"/>
      <w:pPr>
        <w:ind w:left="1440" w:hanging="360"/>
      </w:pPr>
      <w:rPr>
        <w:rFonts w:ascii="Courier New" w:hAnsi="Courier New" w:hint="default"/>
      </w:rPr>
    </w:lvl>
    <w:lvl w:ilvl="2" w:tplc="7F50B772">
      <w:start w:val="1"/>
      <w:numFmt w:val="bullet"/>
      <w:lvlText w:val=""/>
      <w:lvlJc w:val="left"/>
      <w:pPr>
        <w:ind w:left="2160" w:hanging="360"/>
      </w:pPr>
      <w:rPr>
        <w:rFonts w:ascii="Wingdings" w:hAnsi="Wingdings" w:hint="default"/>
      </w:rPr>
    </w:lvl>
    <w:lvl w:ilvl="3" w:tplc="4622148C">
      <w:start w:val="1"/>
      <w:numFmt w:val="bullet"/>
      <w:lvlText w:val=""/>
      <w:lvlJc w:val="left"/>
      <w:pPr>
        <w:ind w:left="2880" w:hanging="360"/>
      </w:pPr>
      <w:rPr>
        <w:rFonts w:ascii="Symbol" w:hAnsi="Symbol" w:hint="default"/>
      </w:rPr>
    </w:lvl>
    <w:lvl w:ilvl="4" w:tplc="A4B8CD5A">
      <w:start w:val="1"/>
      <w:numFmt w:val="bullet"/>
      <w:lvlText w:val="o"/>
      <w:lvlJc w:val="left"/>
      <w:pPr>
        <w:ind w:left="3600" w:hanging="360"/>
      </w:pPr>
      <w:rPr>
        <w:rFonts w:ascii="Courier New" w:hAnsi="Courier New" w:hint="default"/>
      </w:rPr>
    </w:lvl>
    <w:lvl w:ilvl="5" w:tplc="74A8EEF0">
      <w:start w:val="1"/>
      <w:numFmt w:val="bullet"/>
      <w:lvlText w:val=""/>
      <w:lvlJc w:val="left"/>
      <w:pPr>
        <w:ind w:left="4320" w:hanging="360"/>
      </w:pPr>
      <w:rPr>
        <w:rFonts w:ascii="Wingdings" w:hAnsi="Wingdings" w:hint="default"/>
      </w:rPr>
    </w:lvl>
    <w:lvl w:ilvl="6" w:tplc="04BE65EE">
      <w:start w:val="1"/>
      <w:numFmt w:val="bullet"/>
      <w:lvlText w:val=""/>
      <w:lvlJc w:val="left"/>
      <w:pPr>
        <w:ind w:left="5040" w:hanging="360"/>
      </w:pPr>
      <w:rPr>
        <w:rFonts w:ascii="Symbol" w:hAnsi="Symbol" w:hint="default"/>
      </w:rPr>
    </w:lvl>
    <w:lvl w:ilvl="7" w:tplc="B1BC1B0A">
      <w:start w:val="1"/>
      <w:numFmt w:val="bullet"/>
      <w:lvlText w:val="o"/>
      <w:lvlJc w:val="left"/>
      <w:pPr>
        <w:ind w:left="5760" w:hanging="360"/>
      </w:pPr>
      <w:rPr>
        <w:rFonts w:ascii="Courier New" w:hAnsi="Courier New" w:hint="default"/>
      </w:rPr>
    </w:lvl>
    <w:lvl w:ilvl="8" w:tplc="BED8074A">
      <w:start w:val="1"/>
      <w:numFmt w:val="bullet"/>
      <w:lvlText w:val=""/>
      <w:lvlJc w:val="left"/>
      <w:pPr>
        <w:ind w:left="6480" w:hanging="360"/>
      </w:pPr>
      <w:rPr>
        <w:rFonts w:ascii="Wingdings" w:hAnsi="Wingdings" w:hint="default"/>
      </w:rPr>
    </w:lvl>
  </w:abstractNum>
  <w:abstractNum w:abstractNumId="3" w15:restartNumberingAfterBreak="0">
    <w:nsid w:val="200A524B"/>
    <w:multiLevelType w:val="hybridMultilevel"/>
    <w:tmpl w:val="9A7C27C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11B3E1C"/>
    <w:multiLevelType w:val="hybridMultilevel"/>
    <w:tmpl w:val="7F660BF2"/>
    <w:lvl w:ilvl="0" w:tplc="C7861282">
      <w:start w:val="1"/>
      <w:numFmt w:val="decimal"/>
      <w:lvlText w:val="%1."/>
      <w:lvlJc w:val="left"/>
      <w:pPr>
        <w:ind w:left="1665" w:hanging="360"/>
      </w:pPr>
      <w:rPr>
        <w:rFonts w:hint="default"/>
        <w:b w:val="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23DA258C"/>
    <w:multiLevelType w:val="hybridMultilevel"/>
    <w:tmpl w:val="E96688D8"/>
    <w:lvl w:ilvl="0" w:tplc="06F408D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6" w15:restartNumberingAfterBreak="0">
    <w:nsid w:val="2593285E"/>
    <w:multiLevelType w:val="hybridMultilevel"/>
    <w:tmpl w:val="EC4E1D66"/>
    <w:lvl w:ilvl="0" w:tplc="4D10BFF6">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7" w15:restartNumberingAfterBreak="0">
    <w:nsid w:val="3709249C"/>
    <w:multiLevelType w:val="hybridMultilevel"/>
    <w:tmpl w:val="BB00882E"/>
    <w:lvl w:ilvl="0" w:tplc="BA8C198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39966419"/>
    <w:multiLevelType w:val="hybridMultilevel"/>
    <w:tmpl w:val="FA5AE1C2"/>
    <w:lvl w:ilvl="0" w:tplc="6CC8BC3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004B0"/>
    <w:multiLevelType w:val="hybridMultilevel"/>
    <w:tmpl w:val="FDDC81D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6AEB0485"/>
    <w:multiLevelType w:val="hybridMultilevel"/>
    <w:tmpl w:val="398E51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7443035F"/>
    <w:multiLevelType w:val="hybridMultilevel"/>
    <w:tmpl w:val="518A7F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C8C67ED"/>
    <w:multiLevelType w:val="hybridMultilevel"/>
    <w:tmpl w:val="7792B3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0"/>
  </w:num>
  <w:num w:numId="4">
    <w:abstractNumId w:val="9"/>
  </w:num>
  <w:num w:numId="5">
    <w:abstractNumId w:val="12"/>
  </w:num>
  <w:num w:numId="6">
    <w:abstractNumId w:val="0"/>
  </w:num>
  <w:num w:numId="7">
    <w:abstractNumId w:val="6"/>
  </w:num>
  <w:num w:numId="8">
    <w:abstractNumId w:val="1"/>
  </w:num>
  <w:num w:numId="9">
    <w:abstractNumId w:val="4"/>
  </w:num>
  <w:num w:numId="10">
    <w:abstractNumId w:val="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savePreviewPicture/>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8F"/>
    <w:rsid w:val="00011A07"/>
    <w:rsid w:val="00015DA0"/>
    <w:rsid w:val="000160DD"/>
    <w:rsid w:val="00021BE4"/>
    <w:rsid w:val="000260C1"/>
    <w:rsid w:val="0002661D"/>
    <w:rsid w:val="00026AA5"/>
    <w:rsid w:val="000355F8"/>
    <w:rsid w:val="00035A51"/>
    <w:rsid w:val="00040903"/>
    <w:rsid w:val="00044AAF"/>
    <w:rsid w:val="00044DB9"/>
    <w:rsid w:val="00046E54"/>
    <w:rsid w:val="000506F9"/>
    <w:rsid w:val="000508EA"/>
    <w:rsid w:val="000516DD"/>
    <w:rsid w:val="00062F80"/>
    <w:rsid w:val="00063288"/>
    <w:rsid w:val="00064789"/>
    <w:rsid w:val="00065829"/>
    <w:rsid w:val="000717DD"/>
    <w:rsid w:val="00073E9A"/>
    <w:rsid w:val="00076709"/>
    <w:rsid w:val="000806BB"/>
    <w:rsid w:val="0008156A"/>
    <w:rsid w:val="00084223"/>
    <w:rsid w:val="00084509"/>
    <w:rsid w:val="00092E3D"/>
    <w:rsid w:val="000A38FF"/>
    <w:rsid w:val="000A5EA4"/>
    <w:rsid w:val="000A60F1"/>
    <w:rsid w:val="000D3EA7"/>
    <w:rsid w:val="000D3F98"/>
    <w:rsid w:val="000D55D0"/>
    <w:rsid w:val="000E4222"/>
    <w:rsid w:val="000E5A3D"/>
    <w:rsid w:val="000F1F90"/>
    <w:rsid w:val="000F21CD"/>
    <w:rsid w:val="000F2D8C"/>
    <w:rsid w:val="000F3DFF"/>
    <w:rsid w:val="000F7630"/>
    <w:rsid w:val="000F7D46"/>
    <w:rsid w:val="00106AF0"/>
    <w:rsid w:val="00121AE7"/>
    <w:rsid w:val="0013450A"/>
    <w:rsid w:val="00141D20"/>
    <w:rsid w:val="00151E0A"/>
    <w:rsid w:val="00152476"/>
    <w:rsid w:val="001558F4"/>
    <w:rsid w:val="00166286"/>
    <w:rsid w:val="0016704F"/>
    <w:rsid w:val="00174F0A"/>
    <w:rsid w:val="00180134"/>
    <w:rsid w:val="0018664C"/>
    <w:rsid w:val="001904C6"/>
    <w:rsid w:val="001A1301"/>
    <w:rsid w:val="001A4A3B"/>
    <w:rsid w:val="001B0020"/>
    <w:rsid w:val="001B6962"/>
    <w:rsid w:val="001B6E69"/>
    <w:rsid w:val="001C11FE"/>
    <w:rsid w:val="001C5511"/>
    <w:rsid w:val="001C6DD3"/>
    <w:rsid w:val="001D0498"/>
    <w:rsid w:val="001D1FDA"/>
    <w:rsid w:val="001D6B9B"/>
    <w:rsid w:val="001E0959"/>
    <w:rsid w:val="001E361F"/>
    <w:rsid w:val="001F38BE"/>
    <w:rsid w:val="00201742"/>
    <w:rsid w:val="00201D85"/>
    <w:rsid w:val="0021004B"/>
    <w:rsid w:val="002140A0"/>
    <w:rsid w:val="002210A6"/>
    <w:rsid w:val="00250864"/>
    <w:rsid w:val="002521E6"/>
    <w:rsid w:val="00256BA2"/>
    <w:rsid w:val="00257B14"/>
    <w:rsid w:val="0026024D"/>
    <w:rsid w:val="002703CB"/>
    <w:rsid w:val="00271B1A"/>
    <w:rsid w:val="0027203F"/>
    <w:rsid w:val="00277D40"/>
    <w:rsid w:val="0028366C"/>
    <w:rsid w:val="002857BD"/>
    <w:rsid w:val="002871FC"/>
    <w:rsid w:val="00290C17"/>
    <w:rsid w:val="002926A6"/>
    <w:rsid w:val="002B5252"/>
    <w:rsid w:val="002C01BB"/>
    <w:rsid w:val="002C0BEE"/>
    <w:rsid w:val="002C1BFB"/>
    <w:rsid w:val="002C3F52"/>
    <w:rsid w:val="002C5863"/>
    <w:rsid w:val="002C5990"/>
    <w:rsid w:val="002D0993"/>
    <w:rsid w:val="002D24B3"/>
    <w:rsid w:val="002D4569"/>
    <w:rsid w:val="002D4FBF"/>
    <w:rsid w:val="002D6031"/>
    <w:rsid w:val="002E396D"/>
    <w:rsid w:val="002E5C33"/>
    <w:rsid w:val="002F1D74"/>
    <w:rsid w:val="002F45B6"/>
    <w:rsid w:val="002F46E5"/>
    <w:rsid w:val="0030047A"/>
    <w:rsid w:val="00302C9E"/>
    <w:rsid w:val="00306B6E"/>
    <w:rsid w:val="003074F6"/>
    <w:rsid w:val="003234F6"/>
    <w:rsid w:val="0033365A"/>
    <w:rsid w:val="003357C3"/>
    <w:rsid w:val="0034007B"/>
    <w:rsid w:val="0034115E"/>
    <w:rsid w:val="003418CE"/>
    <w:rsid w:val="00355366"/>
    <w:rsid w:val="0035634F"/>
    <w:rsid w:val="00360F89"/>
    <w:rsid w:val="00361709"/>
    <w:rsid w:val="00367767"/>
    <w:rsid w:val="00394CFF"/>
    <w:rsid w:val="00396204"/>
    <w:rsid w:val="003A0B7C"/>
    <w:rsid w:val="003A1344"/>
    <w:rsid w:val="003A1B7F"/>
    <w:rsid w:val="003C0ED4"/>
    <w:rsid w:val="003C49BE"/>
    <w:rsid w:val="003C5432"/>
    <w:rsid w:val="003E20F7"/>
    <w:rsid w:val="003E5864"/>
    <w:rsid w:val="003E61F2"/>
    <w:rsid w:val="003F5181"/>
    <w:rsid w:val="003F6287"/>
    <w:rsid w:val="003F6399"/>
    <w:rsid w:val="003F7371"/>
    <w:rsid w:val="00405BBA"/>
    <w:rsid w:val="0041279D"/>
    <w:rsid w:val="0041449E"/>
    <w:rsid w:val="0042226D"/>
    <w:rsid w:val="00426266"/>
    <w:rsid w:val="00435B3E"/>
    <w:rsid w:val="00440FD9"/>
    <w:rsid w:val="00441483"/>
    <w:rsid w:val="00461CD9"/>
    <w:rsid w:val="00464CD3"/>
    <w:rsid w:val="004669D0"/>
    <w:rsid w:val="00475D45"/>
    <w:rsid w:val="0047622C"/>
    <w:rsid w:val="00476B4F"/>
    <w:rsid w:val="00476C40"/>
    <w:rsid w:val="0048117A"/>
    <w:rsid w:val="00486AA9"/>
    <w:rsid w:val="00487744"/>
    <w:rsid w:val="00487E30"/>
    <w:rsid w:val="004929A4"/>
    <w:rsid w:val="00496421"/>
    <w:rsid w:val="004A208D"/>
    <w:rsid w:val="004A2FB4"/>
    <w:rsid w:val="004A2FEA"/>
    <w:rsid w:val="004A5297"/>
    <w:rsid w:val="004A6A8C"/>
    <w:rsid w:val="004B21FF"/>
    <w:rsid w:val="004C019C"/>
    <w:rsid w:val="004C10E9"/>
    <w:rsid w:val="004D42A2"/>
    <w:rsid w:val="004E134E"/>
    <w:rsid w:val="004E5867"/>
    <w:rsid w:val="004F3C69"/>
    <w:rsid w:val="004F5244"/>
    <w:rsid w:val="004F6753"/>
    <w:rsid w:val="004F743A"/>
    <w:rsid w:val="0050751F"/>
    <w:rsid w:val="00512C0E"/>
    <w:rsid w:val="00520DCA"/>
    <w:rsid w:val="00526445"/>
    <w:rsid w:val="00530904"/>
    <w:rsid w:val="00531AA6"/>
    <w:rsid w:val="0053491D"/>
    <w:rsid w:val="00535BDF"/>
    <w:rsid w:val="00543BDA"/>
    <w:rsid w:val="00544746"/>
    <w:rsid w:val="00545B5B"/>
    <w:rsid w:val="00560FA9"/>
    <w:rsid w:val="00573CD6"/>
    <w:rsid w:val="00577781"/>
    <w:rsid w:val="00584F17"/>
    <w:rsid w:val="00592F94"/>
    <w:rsid w:val="00597CBB"/>
    <w:rsid w:val="005A0A50"/>
    <w:rsid w:val="005A0F18"/>
    <w:rsid w:val="005A28D9"/>
    <w:rsid w:val="005C20E2"/>
    <w:rsid w:val="005C32F7"/>
    <w:rsid w:val="005D70A4"/>
    <w:rsid w:val="005F343B"/>
    <w:rsid w:val="005F34CB"/>
    <w:rsid w:val="005F7A6A"/>
    <w:rsid w:val="0060000A"/>
    <w:rsid w:val="00603317"/>
    <w:rsid w:val="00607C0D"/>
    <w:rsid w:val="00614B32"/>
    <w:rsid w:val="006229F0"/>
    <w:rsid w:val="00623C19"/>
    <w:rsid w:val="0062491D"/>
    <w:rsid w:val="00630F56"/>
    <w:rsid w:val="006321BB"/>
    <w:rsid w:val="00636C12"/>
    <w:rsid w:val="0064487F"/>
    <w:rsid w:val="0064D1F1"/>
    <w:rsid w:val="00652748"/>
    <w:rsid w:val="00665E6D"/>
    <w:rsid w:val="006750D9"/>
    <w:rsid w:val="00677913"/>
    <w:rsid w:val="006816A1"/>
    <w:rsid w:val="006820F3"/>
    <w:rsid w:val="00693B63"/>
    <w:rsid w:val="006968BA"/>
    <w:rsid w:val="006B12F7"/>
    <w:rsid w:val="006B4A36"/>
    <w:rsid w:val="006C2F8A"/>
    <w:rsid w:val="006C4CE2"/>
    <w:rsid w:val="006D1C96"/>
    <w:rsid w:val="006D4028"/>
    <w:rsid w:val="006E00C9"/>
    <w:rsid w:val="006E076E"/>
    <w:rsid w:val="006E1C63"/>
    <w:rsid w:val="006F2EC9"/>
    <w:rsid w:val="006F4C3C"/>
    <w:rsid w:val="0072023D"/>
    <w:rsid w:val="00741B4B"/>
    <w:rsid w:val="007431BA"/>
    <w:rsid w:val="007546F4"/>
    <w:rsid w:val="007558D2"/>
    <w:rsid w:val="00757E61"/>
    <w:rsid w:val="00765F4C"/>
    <w:rsid w:val="00766A5B"/>
    <w:rsid w:val="00767083"/>
    <w:rsid w:val="00775F67"/>
    <w:rsid w:val="00781115"/>
    <w:rsid w:val="007828E0"/>
    <w:rsid w:val="00783558"/>
    <w:rsid w:val="0078589D"/>
    <w:rsid w:val="0079485D"/>
    <w:rsid w:val="007A0F89"/>
    <w:rsid w:val="007A173D"/>
    <w:rsid w:val="007B1208"/>
    <w:rsid w:val="007C7928"/>
    <w:rsid w:val="007C795C"/>
    <w:rsid w:val="007D1CA3"/>
    <w:rsid w:val="007D25CD"/>
    <w:rsid w:val="007D6DA5"/>
    <w:rsid w:val="007E67C8"/>
    <w:rsid w:val="007F37A5"/>
    <w:rsid w:val="007F4A18"/>
    <w:rsid w:val="00800ED7"/>
    <w:rsid w:val="008021EA"/>
    <w:rsid w:val="00802CB3"/>
    <w:rsid w:val="00827BD0"/>
    <w:rsid w:val="00831B10"/>
    <w:rsid w:val="0083385D"/>
    <w:rsid w:val="00836565"/>
    <w:rsid w:val="008419D9"/>
    <w:rsid w:val="00846AE8"/>
    <w:rsid w:val="008551A6"/>
    <w:rsid w:val="00855B87"/>
    <w:rsid w:val="008578E9"/>
    <w:rsid w:val="008628EB"/>
    <w:rsid w:val="0086445B"/>
    <w:rsid w:val="0086486B"/>
    <w:rsid w:val="00866055"/>
    <w:rsid w:val="00880FC9"/>
    <w:rsid w:val="00882BAD"/>
    <w:rsid w:val="00883E37"/>
    <w:rsid w:val="008851D8"/>
    <w:rsid w:val="00890C7C"/>
    <w:rsid w:val="00894763"/>
    <w:rsid w:val="008B68FA"/>
    <w:rsid w:val="008C5273"/>
    <w:rsid w:val="008C781F"/>
    <w:rsid w:val="008D7637"/>
    <w:rsid w:val="008E0622"/>
    <w:rsid w:val="008E0AF3"/>
    <w:rsid w:val="008F0FF2"/>
    <w:rsid w:val="008F4225"/>
    <w:rsid w:val="008F746C"/>
    <w:rsid w:val="009160B9"/>
    <w:rsid w:val="00921466"/>
    <w:rsid w:val="009235B4"/>
    <w:rsid w:val="0092437E"/>
    <w:rsid w:val="009276E1"/>
    <w:rsid w:val="00930E46"/>
    <w:rsid w:val="00934C75"/>
    <w:rsid w:val="00955191"/>
    <w:rsid w:val="00956788"/>
    <w:rsid w:val="00960615"/>
    <w:rsid w:val="00966ABA"/>
    <w:rsid w:val="00970E05"/>
    <w:rsid w:val="00972A13"/>
    <w:rsid w:val="009756C3"/>
    <w:rsid w:val="00982C77"/>
    <w:rsid w:val="009A0773"/>
    <w:rsid w:val="009A56D8"/>
    <w:rsid w:val="009B1A9F"/>
    <w:rsid w:val="009B25BC"/>
    <w:rsid w:val="009B3C1B"/>
    <w:rsid w:val="009B5BB6"/>
    <w:rsid w:val="009D1AB1"/>
    <w:rsid w:val="009D25B6"/>
    <w:rsid w:val="009E2D42"/>
    <w:rsid w:val="009F171C"/>
    <w:rsid w:val="00A04206"/>
    <w:rsid w:val="00A12243"/>
    <w:rsid w:val="00A13E40"/>
    <w:rsid w:val="00A15AB6"/>
    <w:rsid w:val="00A22825"/>
    <w:rsid w:val="00A27BB8"/>
    <w:rsid w:val="00A35C0B"/>
    <w:rsid w:val="00A413F3"/>
    <w:rsid w:val="00A44334"/>
    <w:rsid w:val="00A52E0D"/>
    <w:rsid w:val="00A6124C"/>
    <w:rsid w:val="00A6428C"/>
    <w:rsid w:val="00A70908"/>
    <w:rsid w:val="00A73929"/>
    <w:rsid w:val="00A74D41"/>
    <w:rsid w:val="00A856F7"/>
    <w:rsid w:val="00A90970"/>
    <w:rsid w:val="00A920EA"/>
    <w:rsid w:val="00A926FC"/>
    <w:rsid w:val="00A93D01"/>
    <w:rsid w:val="00A947A6"/>
    <w:rsid w:val="00AA0CB3"/>
    <w:rsid w:val="00AC4100"/>
    <w:rsid w:val="00AC598F"/>
    <w:rsid w:val="00AC5FA6"/>
    <w:rsid w:val="00AD066E"/>
    <w:rsid w:val="00AD0838"/>
    <w:rsid w:val="00AD3C25"/>
    <w:rsid w:val="00AD40B5"/>
    <w:rsid w:val="00AD7540"/>
    <w:rsid w:val="00AE007A"/>
    <w:rsid w:val="00AE549E"/>
    <w:rsid w:val="00AE5867"/>
    <w:rsid w:val="00AF3EF0"/>
    <w:rsid w:val="00AF775A"/>
    <w:rsid w:val="00B0C1E2"/>
    <w:rsid w:val="00B105B3"/>
    <w:rsid w:val="00B1193A"/>
    <w:rsid w:val="00B27CB5"/>
    <w:rsid w:val="00B369A3"/>
    <w:rsid w:val="00B36B65"/>
    <w:rsid w:val="00B4208A"/>
    <w:rsid w:val="00B43F3E"/>
    <w:rsid w:val="00B44215"/>
    <w:rsid w:val="00B453FA"/>
    <w:rsid w:val="00B476E5"/>
    <w:rsid w:val="00B521FF"/>
    <w:rsid w:val="00B52926"/>
    <w:rsid w:val="00B616F0"/>
    <w:rsid w:val="00B766DF"/>
    <w:rsid w:val="00B82E97"/>
    <w:rsid w:val="00B8400F"/>
    <w:rsid w:val="00B84523"/>
    <w:rsid w:val="00B93DB2"/>
    <w:rsid w:val="00B97013"/>
    <w:rsid w:val="00BA0A09"/>
    <w:rsid w:val="00BA1F04"/>
    <w:rsid w:val="00BB06CD"/>
    <w:rsid w:val="00BB1136"/>
    <w:rsid w:val="00BC0F14"/>
    <w:rsid w:val="00BC2C5A"/>
    <w:rsid w:val="00BC349A"/>
    <w:rsid w:val="00BC5974"/>
    <w:rsid w:val="00BD2D2D"/>
    <w:rsid w:val="00BD40BC"/>
    <w:rsid w:val="00BD794E"/>
    <w:rsid w:val="00BE4307"/>
    <w:rsid w:val="00BE6C71"/>
    <w:rsid w:val="00BF3941"/>
    <w:rsid w:val="00BF5635"/>
    <w:rsid w:val="00C042E2"/>
    <w:rsid w:val="00C11078"/>
    <w:rsid w:val="00C14452"/>
    <w:rsid w:val="00C17D98"/>
    <w:rsid w:val="00C24C4A"/>
    <w:rsid w:val="00C254A5"/>
    <w:rsid w:val="00C2649C"/>
    <w:rsid w:val="00C2711F"/>
    <w:rsid w:val="00C27ABD"/>
    <w:rsid w:val="00C303F2"/>
    <w:rsid w:val="00C31B89"/>
    <w:rsid w:val="00C32F9A"/>
    <w:rsid w:val="00C33171"/>
    <w:rsid w:val="00C40113"/>
    <w:rsid w:val="00C42B4C"/>
    <w:rsid w:val="00C47B73"/>
    <w:rsid w:val="00C543DF"/>
    <w:rsid w:val="00C73F13"/>
    <w:rsid w:val="00C81367"/>
    <w:rsid w:val="00C82983"/>
    <w:rsid w:val="00C92BF8"/>
    <w:rsid w:val="00CA2658"/>
    <w:rsid w:val="00CA49B8"/>
    <w:rsid w:val="00CA62DC"/>
    <w:rsid w:val="00CB24BF"/>
    <w:rsid w:val="00CC227E"/>
    <w:rsid w:val="00CC301B"/>
    <w:rsid w:val="00CC4F71"/>
    <w:rsid w:val="00CD784D"/>
    <w:rsid w:val="00CE6FB8"/>
    <w:rsid w:val="00CF005F"/>
    <w:rsid w:val="00CF2689"/>
    <w:rsid w:val="00CF4BA7"/>
    <w:rsid w:val="00D00FAB"/>
    <w:rsid w:val="00D01080"/>
    <w:rsid w:val="00D038E6"/>
    <w:rsid w:val="00D06B78"/>
    <w:rsid w:val="00D12FE3"/>
    <w:rsid w:val="00D1684B"/>
    <w:rsid w:val="00D215D4"/>
    <w:rsid w:val="00D222E1"/>
    <w:rsid w:val="00D22CE6"/>
    <w:rsid w:val="00D30D2C"/>
    <w:rsid w:val="00D45500"/>
    <w:rsid w:val="00D455C1"/>
    <w:rsid w:val="00D54C79"/>
    <w:rsid w:val="00D57506"/>
    <w:rsid w:val="00D624EC"/>
    <w:rsid w:val="00D64CEB"/>
    <w:rsid w:val="00D911CB"/>
    <w:rsid w:val="00D93BB8"/>
    <w:rsid w:val="00D951A5"/>
    <w:rsid w:val="00DA3226"/>
    <w:rsid w:val="00DA34E8"/>
    <w:rsid w:val="00DA607B"/>
    <w:rsid w:val="00DA6C53"/>
    <w:rsid w:val="00DA7719"/>
    <w:rsid w:val="00DB096E"/>
    <w:rsid w:val="00DB118E"/>
    <w:rsid w:val="00DB29D4"/>
    <w:rsid w:val="00DB573D"/>
    <w:rsid w:val="00DD2DC0"/>
    <w:rsid w:val="00DD5C8A"/>
    <w:rsid w:val="00DE04EB"/>
    <w:rsid w:val="00DE32E2"/>
    <w:rsid w:val="00DE593D"/>
    <w:rsid w:val="00E02CEA"/>
    <w:rsid w:val="00E03DC3"/>
    <w:rsid w:val="00E148F2"/>
    <w:rsid w:val="00E1625A"/>
    <w:rsid w:val="00E25125"/>
    <w:rsid w:val="00E36F5E"/>
    <w:rsid w:val="00E40BA9"/>
    <w:rsid w:val="00E42564"/>
    <w:rsid w:val="00E4267A"/>
    <w:rsid w:val="00E54D19"/>
    <w:rsid w:val="00E65908"/>
    <w:rsid w:val="00E771B8"/>
    <w:rsid w:val="00E8013C"/>
    <w:rsid w:val="00E82133"/>
    <w:rsid w:val="00E90985"/>
    <w:rsid w:val="00EA3528"/>
    <w:rsid w:val="00EA569B"/>
    <w:rsid w:val="00EA59D5"/>
    <w:rsid w:val="00EA6A73"/>
    <w:rsid w:val="00EA70EC"/>
    <w:rsid w:val="00EB085B"/>
    <w:rsid w:val="00EB46A4"/>
    <w:rsid w:val="00EC3925"/>
    <w:rsid w:val="00EE0194"/>
    <w:rsid w:val="00EF12FA"/>
    <w:rsid w:val="00EF13D3"/>
    <w:rsid w:val="00F06012"/>
    <w:rsid w:val="00F07226"/>
    <w:rsid w:val="00F07F59"/>
    <w:rsid w:val="00F12774"/>
    <w:rsid w:val="00F13993"/>
    <w:rsid w:val="00F17A06"/>
    <w:rsid w:val="00F200ED"/>
    <w:rsid w:val="00F2146D"/>
    <w:rsid w:val="00F21577"/>
    <w:rsid w:val="00F2460F"/>
    <w:rsid w:val="00F255F6"/>
    <w:rsid w:val="00F34FD3"/>
    <w:rsid w:val="00F3505F"/>
    <w:rsid w:val="00F35EE1"/>
    <w:rsid w:val="00F46E78"/>
    <w:rsid w:val="00F50DFF"/>
    <w:rsid w:val="00F54152"/>
    <w:rsid w:val="00F54F42"/>
    <w:rsid w:val="00F71DB9"/>
    <w:rsid w:val="00F74C03"/>
    <w:rsid w:val="00F87C66"/>
    <w:rsid w:val="00F87EE7"/>
    <w:rsid w:val="00F9235B"/>
    <w:rsid w:val="00F93BCE"/>
    <w:rsid w:val="00F94F68"/>
    <w:rsid w:val="00F973FF"/>
    <w:rsid w:val="00FB0F87"/>
    <w:rsid w:val="00FB6636"/>
    <w:rsid w:val="00FC1992"/>
    <w:rsid w:val="00FC350E"/>
    <w:rsid w:val="00FC6BF3"/>
    <w:rsid w:val="00FC77B8"/>
    <w:rsid w:val="00FD341F"/>
    <w:rsid w:val="00FD4B8F"/>
    <w:rsid w:val="00FE52D6"/>
    <w:rsid w:val="00FF579B"/>
    <w:rsid w:val="00FF5886"/>
    <w:rsid w:val="01210577"/>
    <w:rsid w:val="017F14E3"/>
    <w:rsid w:val="01DCCC2F"/>
    <w:rsid w:val="02226C32"/>
    <w:rsid w:val="029B2045"/>
    <w:rsid w:val="02CD3F27"/>
    <w:rsid w:val="02D00946"/>
    <w:rsid w:val="02FE900D"/>
    <w:rsid w:val="03266B95"/>
    <w:rsid w:val="03D2E70B"/>
    <w:rsid w:val="04A1707D"/>
    <w:rsid w:val="04D89612"/>
    <w:rsid w:val="0530558E"/>
    <w:rsid w:val="068329EE"/>
    <w:rsid w:val="069FBFE5"/>
    <w:rsid w:val="06A461AE"/>
    <w:rsid w:val="06CC25EF"/>
    <w:rsid w:val="06F0B556"/>
    <w:rsid w:val="07090CBF"/>
    <w:rsid w:val="07DC5147"/>
    <w:rsid w:val="085DECF8"/>
    <w:rsid w:val="093CABD6"/>
    <w:rsid w:val="095CC49F"/>
    <w:rsid w:val="09ADA412"/>
    <w:rsid w:val="09BE4787"/>
    <w:rsid w:val="09FADDF8"/>
    <w:rsid w:val="0A0BB437"/>
    <w:rsid w:val="0AD7A405"/>
    <w:rsid w:val="0AF789A4"/>
    <w:rsid w:val="0BF8D15E"/>
    <w:rsid w:val="0C4ED6FA"/>
    <w:rsid w:val="0C76EF40"/>
    <w:rsid w:val="0CC9F624"/>
    <w:rsid w:val="0CED961C"/>
    <w:rsid w:val="0D0D4A3E"/>
    <w:rsid w:val="0E4209BD"/>
    <w:rsid w:val="0E92E79A"/>
    <w:rsid w:val="0EE3F8F9"/>
    <w:rsid w:val="0F0C63EF"/>
    <w:rsid w:val="0F64A666"/>
    <w:rsid w:val="0F79651E"/>
    <w:rsid w:val="0FB0AD0B"/>
    <w:rsid w:val="1067659A"/>
    <w:rsid w:val="10D8F358"/>
    <w:rsid w:val="114C7D6C"/>
    <w:rsid w:val="121CFB7C"/>
    <w:rsid w:val="1289C290"/>
    <w:rsid w:val="13EBB992"/>
    <w:rsid w:val="14AB2D0F"/>
    <w:rsid w:val="15781E44"/>
    <w:rsid w:val="15948ABC"/>
    <w:rsid w:val="15DC77AD"/>
    <w:rsid w:val="16661C22"/>
    <w:rsid w:val="179D3F6A"/>
    <w:rsid w:val="17B27B15"/>
    <w:rsid w:val="182F46F8"/>
    <w:rsid w:val="182F78CE"/>
    <w:rsid w:val="187CE4AF"/>
    <w:rsid w:val="18ABBE51"/>
    <w:rsid w:val="18E3772B"/>
    <w:rsid w:val="19071F07"/>
    <w:rsid w:val="190FAF63"/>
    <w:rsid w:val="19457703"/>
    <w:rsid w:val="197D4417"/>
    <w:rsid w:val="1A358992"/>
    <w:rsid w:val="1A67FCE5"/>
    <w:rsid w:val="1BE6F580"/>
    <w:rsid w:val="1C548A20"/>
    <w:rsid w:val="1C746CD5"/>
    <w:rsid w:val="1CB4E4D9"/>
    <w:rsid w:val="1DB2E4E5"/>
    <w:rsid w:val="1DF05A81"/>
    <w:rsid w:val="1E05C353"/>
    <w:rsid w:val="1E67AAE2"/>
    <w:rsid w:val="1ED1D5BF"/>
    <w:rsid w:val="20B3B4DC"/>
    <w:rsid w:val="20C23138"/>
    <w:rsid w:val="22111232"/>
    <w:rsid w:val="22759210"/>
    <w:rsid w:val="23063400"/>
    <w:rsid w:val="23A9D1BA"/>
    <w:rsid w:val="23AAEC14"/>
    <w:rsid w:val="2412B7A6"/>
    <w:rsid w:val="24D8B2CE"/>
    <w:rsid w:val="256FEA0C"/>
    <w:rsid w:val="25809E46"/>
    <w:rsid w:val="274B4035"/>
    <w:rsid w:val="27933191"/>
    <w:rsid w:val="27C1CD42"/>
    <w:rsid w:val="27C2D89E"/>
    <w:rsid w:val="29472419"/>
    <w:rsid w:val="2A6F1685"/>
    <w:rsid w:val="2A781366"/>
    <w:rsid w:val="2B2575B8"/>
    <w:rsid w:val="2BE41E12"/>
    <w:rsid w:val="2E68FD68"/>
    <w:rsid w:val="2F43FCA5"/>
    <w:rsid w:val="2F5F9B9B"/>
    <w:rsid w:val="2FA8A7B6"/>
    <w:rsid w:val="2FD4730E"/>
    <w:rsid w:val="303FAC23"/>
    <w:rsid w:val="307BEC3E"/>
    <w:rsid w:val="30DD43FB"/>
    <w:rsid w:val="32B2B37E"/>
    <w:rsid w:val="32DE2301"/>
    <w:rsid w:val="337B806B"/>
    <w:rsid w:val="33B6F06B"/>
    <w:rsid w:val="33CAEEF5"/>
    <w:rsid w:val="340FE5E4"/>
    <w:rsid w:val="344432CD"/>
    <w:rsid w:val="344CBD77"/>
    <w:rsid w:val="346C263F"/>
    <w:rsid w:val="349D900A"/>
    <w:rsid w:val="34D70FFC"/>
    <w:rsid w:val="35671E51"/>
    <w:rsid w:val="363B4C69"/>
    <w:rsid w:val="36951EF3"/>
    <w:rsid w:val="37719CAB"/>
    <w:rsid w:val="38CB5D9A"/>
    <w:rsid w:val="39B629C8"/>
    <w:rsid w:val="3A9D79C9"/>
    <w:rsid w:val="3ABCA12B"/>
    <w:rsid w:val="3AEA8A68"/>
    <w:rsid w:val="3B09D19E"/>
    <w:rsid w:val="3B0F6E3A"/>
    <w:rsid w:val="3B1728EF"/>
    <w:rsid w:val="3C61C56A"/>
    <w:rsid w:val="3CD51995"/>
    <w:rsid w:val="3DCCFB2F"/>
    <w:rsid w:val="3DF737D8"/>
    <w:rsid w:val="3E417260"/>
    <w:rsid w:val="3E70E9F6"/>
    <w:rsid w:val="3EFB0AA5"/>
    <w:rsid w:val="3F390B87"/>
    <w:rsid w:val="3F724CAD"/>
    <w:rsid w:val="3F805C2A"/>
    <w:rsid w:val="3FDB5779"/>
    <w:rsid w:val="4006E551"/>
    <w:rsid w:val="403C1506"/>
    <w:rsid w:val="40738155"/>
    <w:rsid w:val="4099CABD"/>
    <w:rsid w:val="40FB4DA5"/>
    <w:rsid w:val="41155ACF"/>
    <w:rsid w:val="41B9C0E9"/>
    <w:rsid w:val="41C9521A"/>
    <w:rsid w:val="41E60E19"/>
    <w:rsid w:val="422C1455"/>
    <w:rsid w:val="423CC43A"/>
    <w:rsid w:val="432A40FA"/>
    <w:rsid w:val="4381DE7A"/>
    <w:rsid w:val="44A7E810"/>
    <w:rsid w:val="44C6115B"/>
    <w:rsid w:val="4508C3A0"/>
    <w:rsid w:val="4517FCFA"/>
    <w:rsid w:val="4558A15E"/>
    <w:rsid w:val="464B2C9F"/>
    <w:rsid w:val="469B05C4"/>
    <w:rsid w:val="46DFB307"/>
    <w:rsid w:val="46EDBE76"/>
    <w:rsid w:val="47460768"/>
    <w:rsid w:val="47C02A72"/>
    <w:rsid w:val="47EEBB8B"/>
    <w:rsid w:val="488AEF9D"/>
    <w:rsid w:val="49066730"/>
    <w:rsid w:val="49540D4D"/>
    <w:rsid w:val="4A76942A"/>
    <w:rsid w:val="4B14EEA5"/>
    <w:rsid w:val="4B331804"/>
    <w:rsid w:val="4BF37AB2"/>
    <w:rsid w:val="4C1006AB"/>
    <w:rsid w:val="4C66B405"/>
    <w:rsid w:val="4C7B2F90"/>
    <w:rsid w:val="4D71CA10"/>
    <w:rsid w:val="4DD6D053"/>
    <w:rsid w:val="4E1C83B3"/>
    <w:rsid w:val="4ED7D85F"/>
    <w:rsid w:val="4F5C8057"/>
    <w:rsid w:val="4F72A0B4"/>
    <w:rsid w:val="4FED210B"/>
    <w:rsid w:val="502BB3E3"/>
    <w:rsid w:val="50370B2D"/>
    <w:rsid w:val="508F2510"/>
    <w:rsid w:val="50AC6365"/>
    <w:rsid w:val="510E7115"/>
    <w:rsid w:val="52079242"/>
    <w:rsid w:val="5242EB91"/>
    <w:rsid w:val="5269D182"/>
    <w:rsid w:val="5290A795"/>
    <w:rsid w:val="52AA4176"/>
    <w:rsid w:val="52D338D7"/>
    <w:rsid w:val="52FABDBD"/>
    <w:rsid w:val="53FCD60F"/>
    <w:rsid w:val="5433B955"/>
    <w:rsid w:val="54B017DD"/>
    <w:rsid w:val="54F9A49D"/>
    <w:rsid w:val="552E5CD4"/>
    <w:rsid w:val="5598A670"/>
    <w:rsid w:val="5761FBEB"/>
    <w:rsid w:val="57E3CA6D"/>
    <w:rsid w:val="5835DD8C"/>
    <w:rsid w:val="5856A4EE"/>
    <w:rsid w:val="595F365A"/>
    <w:rsid w:val="5969C6C4"/>
    <w:rsid w:val="5A3F3D02"/>
    <w:rsid w:val="5A4265DC"/>
    <w:rsid w:val="5A82911D"/>
    <w:rsid w:val="5A8A40DE"/>
    <w:rsid w:val="5BEA0DEE"/>
    <w:rsid w:val="5D33EE51"/>
    <w:rsid w:val="5D76137B"/>
    <w:rsid w:val="5E19434C"/>
    <w:rsid w:val="5E197F20"/>
    <w:rsid w:val="5E8BB990"/>
    <w:rsid w:val="5F560240"/>
    <w:rsid w:val="5FB54F81"/>
    <w:rsid w:val="5FD90848"/>
    <w:rsid w:val="606825D6"/>
    <w:rsid w:val="60F3CAAC"/>
    <w:rsid w:val="61734ABE"/>
    <w:rsid w:val="61B14204"/>
    <w:rsid w:val="628B218E"/>
    <w:rsid w:val="62BAF177"/>
    <w:rsid w:val="631BB3D1"/>
    <w:rsid w:val="6379786F"/>
    <w:rsid w:val="6386D10C"/>
    <w:rsid w:val="64021577"/>
    <w:rsid w:val="64B78432"/>
    <w:rsid w:val="64E8E2C6"/>
    <w:rsid w:val="651B8EF2"/>
    <w:rsid w:val="65EA95CE"/>
    <w:rsid w:val="65EEFB2A"/>
    <w:rsid w:val="6664CED5"/>
    <w:rsid w:val="66FB97F9"/>
    <w:rsid w:val="6966C231"/>
    <w:rsid w:val="696F7905"/>
    <w:rsid w:val="69D77F1C"/>
    <w:rsid w:val="6A9E9495"/>
    <w:rsid w:val="6B40D192"/>
    <w:rsid w:val="6B794C60"/>
    <w:rsid w:val="6BEE6EA6"/>
    <w:rsid w:val="6C189CAB"/>
    <w:rsid w:val="6C5867A8"/>
    <w:rsid w:val="6D0F1FDE"/>
    <w:rsid w:val="6D206D73"/>
    <w:rsid w:val="6D3A6089"/>
    <w:rsid w:val="6D805AF1"/>
    <w:rsid w:val="6DFA0D0F"/>
    <w:rsid w:val="6E6704AC"/>
    <w:rsid w:val="6ED630EA"/>
    <w:rsid w:val="6F3FC000"/>
    <w:rsid w:val="6F503D6D"/>
    <w:rsid w:val="6F95DD70"/>
    <w:rsid w:val="705FE8FD"/>
    <w:rsid w:val="7072014B"/>
    <w:rsid w:val="711F5860"/>
    <w:rsid w:val="71AC9595"/>
    <w:rsid w:val="71CC1777"/>
    <w:rsid w:val="71E29101"/>
    <w:rsid w:val="72CD7E32"/>
    <w:rsid w:val="730C1E32"/>
    <w:rsid w:val="7367E7D8"/>
    <w:rsid w:val="74259A8E"/>
    <w:rsid w:val="7470AEE0"/>
    <w:rsid w:val="75190C64"/>
    <w:rsid w:val="760DF4B6"/>
    <w:rsid w:val="76C81A72"/>
    <w:rsid w:val="77DE72B6"/>
    <w:rsid w:val="7812D974"/>
    <w:rsid w:val="78132BF9"/>
    <w:rsid w:val="78196539"/>
    <w:rsid w:val="782986C5"/>
    <w:rsid w:val="7843CE19"/>
    <w:rsid w:val="784BBAA4"/>
    <w:rsid w:val="78C569CA"/>
    <w:rsid w:val="78E16F24"/>
    <w:rsid w:val="79436DA9"/>
    <w:rsid w:val="79646FCE"/>
    <w:rsid w:val="7998AE52"/>
    <w:rsid w:val="79EDA2E6"/>
    <w:rsid w:val="7AB3AD4B"/>
    <w:rsid w:val="7B62155B"/>
    <w:rsid w:val="7C293DC5"/>
    <w:rsid w:val="7C60A3B5"/>
    <w:rsid w:val="7CE7B109"/>
    <w:rsid w:val="7D332E11"/>
    <w:rsid w:val="7D915309"/>
    <w:rsid w:val="7D97A651"/>
    <w:rsid w:val="7EC11409"/>
    <w:rsid w:val="7EC187ED"/>
    <w:rsid w:val="7ECEFE72"/>
    <w:rsid w:val="7F230AD5"/>
    <w:rsid w:val="7FB51EE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B47298"/>
  <w15:chartTrackingRefBased/>
  <w15:docId w15:val="{98EFEDAC-3C3E-4ADB-AF7B-A83B0E49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B24BF"/>
    <w:pPr>
      <w:spacing w:after="0"/>
    </w:pPr>
    <w:rPr>
      <w:rFonts w:ascii="Arial" w:hAnsi="Arial"/>
    </w:rPr>
  </w:style>
  <w:style w:type="paragraph" w:styleId="Otsikko1">
    <w:name w:val="heading 1"/>
    <w:basedOn w:val="Normaali"/>
    <w:next w:val="Normaali"/>
    <w:link w:val="Otsikko1Char"/>
    <w:uiPriority w:val="9"/>
    <w:qFormat/>
    <w:rsid w:val="00CB24BF"/>
    <w:pPr>
      <w:keepNext/>
      <w:keepLines/>
      <w:outlineLvl w:val="0"/>
    </w:pPr>
    <w:rPr>
      <w:rFonts w:eastAsiaTheme="majorEastAsia" w:cstheme="majorBidi"/>
      <w:b/>
      <w:color w:val="003764"/>
      <w:sz w:val="40"/>
      <w:szCs w:val="32"/>
    </w:rPr>
  </w:style>
  <w:style w:type="paragraph" w:styleId="Otsikko2">
    <w:name w:val="heading 2"/>
    <w:basedOn w:val="Normaali"/>
    <w:next w:val="Normaali"/>
    <w:link w:val="Otsikko2Char"/>
    <w:uiPriority w:val="9"/>
    <w:unhideWhenUsed/>
    <w:qFormat/>
    <w:rsid w:val="00CB24BF"/>
    <w:pPr>
      <w:keepNext/>
      <w:keepLines/>
      <w:outlineLvl w:val="1"/>
    </w:pPr>
    <w:rPr>
      <w:rFonts w:eastAsiaTheme="majorEastAsia" w:cstheme="majorBidi"/>
      <w:b/>
      <w:color w:val="003764"/>
      <w:sz w:val="32"/>
      <w:szCs w:val="26"/>
    </w:rPr>
  </w:style>
  <w:style w:type="paragraph" w:styleId="Otsikko3">
    <w:name w:val="heading 3"/>
    <w:basedOn w:val="Normaali"/>
    <w:next w:val="Normaali"/>
    <w:link w:val="Otsikko3Char"/>
    <w:uiPriority w:val="9"/>
    <w:unhideWhenUsed/>
    <w:qFormat/>
    <w:rsid w:val="00CB24BF"/>
    <w:pPr>
      <w:keepNext/>
      <w:keepLines/>
      <w:outlineLvl w:val="2"/>
    </w:pPr>
    <w:rPr>
      <w:rFonts w:eastAsiaTheme="majorEastAsia" w:cstheme="majorBidi"/>
      <w:b/>
      <w:color w:val="003764"/>
      <w:sz w:val="28"/>
      <w:szCs w:val="24"/>
    </w:rPr>
  </w:style>
  <w:style w:type="paragraph" w:styleId="Otsikko4">
    <w:name w:val="heading 4"/>
    <w:basedOn w:val="Normaali"/>
    <w:next w:val="Normaali"/>
    <w:link w:val="Otsikko4Char"/>
    <w:uiPriority w:val="9"/>
    <w:unhideWhenUsed/>
    <w:qFormat/>
    <w:rsid w:val="00CB24BF"/>
    <w:pPr>
      <w:keepNext/>
      <w:keepLines/>
      <w:outlineLvl w:val="3"/>
    </w:pPr>
    <w:rPr>
      <w:rFonts w:eastAsiaTheme="majorEastAsia" w:cstheme="majorBidi"/>
      <w:b/>
      <w:iCs/>
      <w:color w:val="003764"/>
      <w:sz w:val="24"/>
    </w:rPr>
  </w:style>
  <w:style w:type="paragraph" w:styleId="Otsikko5">
    <w:name w:val="heading 5"/>
    <w:basedOn w:val="Normaali"/>
    <w:next w:val="Normaali"/>
    <w:link w:val="Otsikko5Char"/>
    <w:uiPriority w:val="9"/>
    <w:unhideWhenUsed/>
    <w:rsid w:val="00BE6C71"/>
    <w:pPr>
      <w:keepNext/>
      <w:keepLines/>
      <w:spacing w:before="40"/>
      <w:outlineLvl w:val="4"/>
    </w:pPr>
    <w:rPr>
      <w:rFonts w:eastAsiaTheme="majorEastAsia" w:cstheme="majorBidi"/>
      <w:b/>
      <w:color w:val="000000" w:themeColor="text1"/>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D4B8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FD4B8F"/>
  </w:style>
  <w:style w:type="paragraph" w:styleId="Alatunniste">
    <w:name w:val="footer"/>
    <w:basedOn w:val="Normaali"/>
    <w:link w:val="AlatunnisteChar"/>
    <w:uiPriority w:val="99"/>
    <w:unhideWhenUsed/>
    <w:rsid w:val="00FD4B8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FD4B8F"/>
  </w:style>
  <w:style w:type="character" w:customStyle="1" w:styleId="Otsikko1Char">
    <w:name w:val="Otsikko 1 Char"/>
    <w:basedOn w:val="Kappaleenoletusfontti"/>
    <w:link w:val="Otsikko1"/>
    <w:uiPriority w:val="9"/>
    <w:rsid w:val="00CB24BF"/>
    <w:rPr>
      <w:rFonts w:ascii="Arial" w:eastAsiaTheme="majorEastAsia" w:hAnsi="Arial" w:cstheme="majorBidi"/>
      <w:b/>
      <w:color w:val="003764"/>
      <w:sz w:val="40"/>
      <w:szCs w:val="32"/>
    </w:rPr>
  </w:style>
  <w:style w:type="character" w:customStyle="1" w:styleId="Otsikko2Char">
    <w:name w:val="Otsikko 2 Char"/>
    <w:basedOn w:val="Kappaleenoletusfontti"/>
    <w:link w:val="Otsikko2"/>
    <w:uiPriority w:val="9"/>
    <w:rsid w:val="00CB24BF"/>
    <w:rPr>
      <w:rFonts w:ascii="Arial" w:eastAsiaTheme="majorEastAsia" w:hAnsi="Arial" w:cstheme="majorBidi"/>
      <w:b/>
      <w:color w:val="003764"/>
      <w:sz w:val="32"/>
      <w:szCs w:val="26"/>
    </w:rPr>
  </w:style>
  <w:style w:type="character" w:customStyle="1" w:styleId="Otsikko3Char">
    <w:name w:val="Otsikko 3 Char"/>
    <w:basedOn w:val="Kappaleenoletusfontti"/>
    <w:link w:val="Otsikko3"/>
    <w:uiPriority w:val="9"/>
    <w:rsid w:val="00CB24BF"/>
    <w:rPr>
      <w:rFonts w:ascii="Arial" w:eastAsiaTheme="majorEastAsia" w:hAnsi="Arial" w:cstheme="majorBidi"/>
      <w:b/>
      <w:color w:val="003764"/>
      <w:sz w:val="28"/>
      <w:szCs w:val="24"/>
    </w:rPr>
  </w:style>
  <w:style w:type="character" w:customStyle="1" w:styleId="Otsikko4Char">
    <w:name w:val="Otsikko 4 Char"/>
    <w:basedOn w:val="Kappaleenoletusfontti"/>
    <w:link w:val="Otsikko4"/>
    <w:uiPriority w:val="9"/>
    <w:rsid w:val="00CB24BF"/>
    <w:rPr>
      <w:rFonts w:ascii="Arial" w:eastAsiaTheme="majorEastAsia" w:hAnsi="Arial" w:cstheme="majorBidi"/>
      <w:b/>
      <w:iCs/>
      <w:color w:val="003764"/>
      <w:sz w:val="24"/>
    </w:rPr>
  </w:style>
  <w:style w:type="character" w:customStyle="1" w:styleId="Otsikko5Char">
    <w:name w:val="Otsikko 5 Char"/>
    <w:basedOn w:val="Kappaleenoletusfontti"/>
    <w:link w:val="Otsikko5"/>
    <w:uiPriority w:val="9"/>
    <w:rsid w:val="00BE6C71"/>
    <w:rPr>
      <w:rFonts w:ascii="Arial" w:eastAsiaTheme="majorEastAsia" w:hAnsi="Arial" w:cstheme="majorBidi"/>
      <w:b/>
      <w:color w:val="000000" w:themeColor="text1"/>
      <w:sz w:val="24"/>
    </w:rPr>
  </w:style>
  <w:style w:type="paragraph" w:styleId="Luettelokappale">
    <w:name w:val="List Paragraph"/>
    <w:basedOn w:val="Normaali"/>
    <w:uiPriority w:val="34"/>
    <w:qFormat/>
    <w:rsid w:val="00A947A6"/>
    <w:pPr>
      <w:ind w:left="720"/>
      <w:contextualSpacing/>
    </w:pPr>
  </w:style>
  <w:style w:type="character" w:styleId="Hyperlinkki">
    <w:name w:val="Hyperlink"/>
    <w:basedOn w:val="Kappaleenoletusfontti"/>
    <w:uiPriority w:val="99"/>
    <w:unhideWhenUsed/>
    <w:rsid w:val="00526445"/>
    <w:rPr>
      <w:color w:val="0E779F" w:themeColor="hyperlink"/>
      <w:u w:val="single"/>
    </w:rPr>
  </w:style>
  <w:style w:type="character" w:customStyle="1" w:styleId="Ratkaisematonmaininta1">
    <w:name w:val="Ratkaisematon maininta1"/>
    <w:basedOn w:val="Kappaleenoletusfontti"/>
    <w:uiPriority w:val="99"/>
    <w:semiHidden/>
    <w:unhideWhenUsed/>
    <w:rsid w:val="00526445"/>
    <w:rPr>
      <w:color w:val="605E5C"/>
      <w:shd w:val="clear" w:color="auto" w:fill="E1DFDD"/>
    </w:rPr>
  </w:style>
  <w:style w:type="paragraph" w:customStyle="1" w:styleId="paragraph">
    <w:name w:val="paragraph"/>
    <w:basedOn w:val="Normaali"/>
    <w:rsid w:val="009756C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9756C3"/>
  </w:style>
  <w:style w:type="character" w:customStyle="1" w:styleId="eop">
    <w:name w:val="eop"/>
    <w:basedOn w:val="Kappaleenoletusfontti"/>
    <w:rsid w:val="009756C3"/>
  </w:style>
  <w:style w:type="character" w:customStyle="1" w:styleId="spellingerror">
    <w:name w:val="spellingerror"/>
    <w:basedOn w:val="Kappaleenoletusfontti"/>
    <w:rsid w:val="009756C3"/>
  </w:style>
  <w:style w:type="character" w:customStyle="1" w:styleId="contextualspellingandgrammarerror">
    <w:name w:val="contextualspellingandgrammarerror"/>
    <w:basedOn w:val="Kappaleenoletusfontti"/>
    <w:rsid w:val="0097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64006">
      <w:bodyDiv w:val="1"/>
      <w:marLeft w:val="0"/>
      <w:marRight w:val="0"/>
      <w:marTop w:val="0"/>
      <w:marBottom w:val="0"/>
      <w:divBdr>
        <w:top w:val="none" w:sz="0" w:space="0" w:color="auto"/>
        <w:left w:val="none" w:sz="0" w:space="0" w:color="auto"/>
        <w:bottom w:val="none" w:sz="0" w:space="0" w:color="auto"/>
        <w:right w:val="none" w:sz="0" w:space="0" w:color="auto"/>
      </w:divBdr>
      <w:divsChild>
        <w:div w:id="285232426">
          <w:marLeft w:val="0"/>
          <w:marRight w:val="0"/>
          <w:marTop w:val="0"/>
          <w:marBottom w:val="0"/>
          <w:divBdr>
            <w:top w:val="none" w:sz="0" w:space="0" w:color="auto"/>
            <w:left w:val="none" w:sz="0" w:space="0" w:color="auto"/>
            <w:bottom w:val="none" w:sz="0" w:space="0" w:color="auto"/>
            <w:right w:val="none" w:sz="0" w:space="0" w:color="auto"/>
          </w:divBdr>
        </w:div>
        <w:div w:id="637610270">
          <w:marLeft w:val="0"/>
          <w:marRight w:val="0"/>
          <w:marTop w:val="0"/>
          <w:marBottom w:val="0"/>
          <w:divBdr>
            <w:top w:val="none" w:sz="0" w:space="0" w:color="auto"/>
            <w:left w:val="none" w:sz="0" w:space="0" w:color="auto"/>
            <w:bottom w:val="none" w:sz="0" w:space="0" w:color="auto"/>
            <w:right w:val="none" w:sz="0" w:space="0" w:color="auto"/>
          </w:divBdr>
        </w:div>
        <w:div w:id="662661881">
          <w:marLeft w:val="0"/>
          <w:marRight w:val="0"/>
          <w:marTop w:val="0"/>
          <w:marBottom w:val="0"/>
          <w:divBdr>
            <w:top w:val="none" w:sz="0" w:space="0" w:color="auto"/>
            <w:left w:val="none" w:sz="0" w:space="0" w:color="auto"/>
            <w:bottom w:val="none" w:sz="0" w:space="0" w:color="auto"/>
            <w:right w:val="none" w:sz="0" w:space="0" w:color="auto"/>
          </w:divBdr>
        </w:div>
        <w:div w:id="835341347">
          <w:marLeft w:val="0"/>
          <w:marRight w:val="0"/>
          <w:marTop w:val="0"/>
          <w:marBottom w:val="0"/>
          <w:divBdr>
            <w:top w:val="none" w:sz="0" w:space="0" w:color="auto"/>
            <w:left w:val="none" w:sz="0" w:space="0" w:color="auto"/>
            <w:bottom w:val="none" w:sz="0" w:space="0" w:color="auto"/>
            <w:right w:val="none" w:sz="0" w:space="0" w:color="auto"/>
          </w:divBdr>
        </w:div>
        <w:div w:id="896211017">
          <w:marLeft w:val="0"/>
          <w:marRight w:val="0"/>
          <w:marTop w:val="0"/>
          <w:marBottom w:val="0"/>
          <w:divBdr>
            <w:top w:val="none" w:sz="0" w:space="0" w:color="auto"/>
            <w:left w:val="none" w:sz="0" w:space="0" w:color="auto"/>
            <w:bottom w:val="none" w:sz="0" w:space="0" w:color="auto"/>
            <w:right w:val="none" w:sz="0" w:space="0" w:color="auto"/>
          </w:divBdr>
        </w:div>
        <w:div w:id="992415312">
          <w:marLeft w:val="0"/>
          <w:marRight w:val="0"/>
          <w:marTop w:val="0"/>
          <w:marBottom w:val="0"/>
          <w:divBdr>
            <w:top w:val="none" w:sz="0" w:space="0" w:color="auto"/>
            <w:left w:val="none" w:sz="0" w:space="0" w:color="auto"/>
            <w:bottom w:val="none" w:sz="0" w:space="0" w:color="auto"/>
            <w:right w:val="none" w:sz="0" w:space="0" w:color="auto"/>
          </w:divBdr>
        </w:div>
        <w:div w:id="1415737740">
          <w:marLeft w:val="0"/>
          <w:marRight w:val="0"/>
          <w:marTop w:val="0"/>
          <w:marBottom w:val="0"/>
          <w:divBdr>
            <w:top w:val="none" w:sz="0" w:space="0" w:color="auto"/>
            <w:left w:val="none" w:sz="0" w:space="0" w:color="auto"/>
            <w:bottom w:val="none" w:sz="0" w:space="0" w:color="auto"/>
            <w:right w:val="none" w:sz="0" w:space="0" w:color="auto"/>
          </w:divBdr>
        </w:div>
        <w:div w:id="1634678370">
          <w:marLeft w:val="0"/>
          <w:marRight w:val="0"/>
          <w:marTop w:val="0"/>
          <w:marBottom w:val="0"/>
          <w:divBdr>
            <w:top w:val="none" w:sz="0" w:space="0" w:color="auto"/>
            <w:left w:val="none" w:sz="0" w:space="0" w:color="auto"/>
            <w:bottom w:val="none" w:sz="0" w:space="0" w:color="auto"/>
            <w:right w:val="none" w:sz="0" w:space="0" w:color="auto"/>
          </w:divBdr>
        </w:div>
        <w:div w:id="1848593237">
          <w:marLeft w:val="0"/>
          <w:marRight w:val="0"/>
          <w:marTop w:val="0"/>
          <w:marBottom w:val="0"/>
          <w:divBdr>
            <w:top w:val="none" w:sz="0" w:space="0" w:color="auto"/>
            <w:left w:val="none" w:sz="0" w:space="0" w:color="auto"/>
            <w:bottom w:val="none" w:sz="0" w:space="0" w:color="auto"/>
            <w:right w:val="none" w:sz="0" w:space="0" w:color="auto"/>
          </w:divBdr>
        </w:div>
        <w:div w:id="1936204422">
          <w:marLeft w:val="0"/>
          <w:marRight w:val="0"/>
          <w:marTop w:val="0"/>
          <w:marBottom w:val="0"/>
          <w:divBdr>
            <w:top w:val="none" w:sz="0" w:space="0" w:color="auto"/>
            <w:left w:val="none" w:sz="0" w:space="0" w:color="auto"/>
            <w:bottom w:val="none" w:sz="0" w:space="0" w:color="auto"/>
            <w:right w:val="none" w:sz="0" w:space="0" w:color="auto"/>
          </w:divBdr>
        </w:div>
        <w:div w:id="1984456649">
          <w:marLeft w:val="0"/>
          <w:marRight w:val="0"/>
          <w:marTop w:val="0"/>
          <w:marBottom w:val="0"/>
          <w:divBdr>
            <w:top w:val="none" w:sz="0" w:space="0" w:color="auto"/>
            <w:left w:val="none" w:sz="0" w:space="0" w:color="auto"/>
            <w:bottom w:val="none" w:sz="0" w:space="0" w:color="auto"/>
            <w:right w:val="none" w:sz="0" w:space="0" w:color="auto"/>
          </w:divBdr>
        </w:div>
        <w:div w:id="2031833383">
          <w:marLeft w:val="0"/>
          <w:marRight w:val="0"/>
          <w:marTop w:val="0"/>
          <w:marBottom w:val="0"/>
          <w:divBdr>
            <w:top w:val="none" w:sz="0" w:space="0" w:color="auto"/>
            <w:left w:val="none" w:sz="0" w:space="0" w:color="auto"/>
            <w:bottom w:val="none" w:sz="0" w:space="0" w:color="auto"/>
            <w:right w:val="none" w:sz="0" w:space="0" w:color="auto"/>
          </w:divBdr>
        </w:div>
        <w:div w:id="2062708441">
          <w:marLeft w:val="0"/>
          <w:marRight w:val="0"/>
          <w:marTop w:val="0"/>
          <w:marBottom w:val="0"/>
          <w:divBdr>
            <w:top w:val="none" w:sz="0" w:space="0" w:color="auto"/>
            <w:left w:val="none" w:sz="0" w:space="0" w:color="auto"/>
            <w:bottom w:val="none" w:sz="0" w:space="0" w:color="auto"/>
            <w:right w:val="none" w:sz="0" w:space="0" w:color="auto"/>
          </w:divBdr>
        </w:div>
      </w:divsChild>
    </w:div>
    <w:div w:id="1278417003">
      <w:bodyDiv w:val="1"/>
      <w:marLeft w:val="0"/>
      <w:marRight w:val="0"/>
      <w:marTop w:val="0"/>
      <w:marBottom w:val="0"/>
      <w:divBdr>
        <w:top w:val="none" w:sz="0" w:space="0" w:color="auto"/>
        <w:left w:val="none" w:sz="0" w:space="0" w:color="auto"/>
        <w:bottom w:val="none" w:sz="0" w:space="0" w:color="auto"/>
        <w:right w:val="none" w:sz="0" w:space="0" w:color="auto"/>
      </w:divBdr>
      <w:divsChild>
        <w:div w:id="421031823">
          <w:marLeft w:val="0"/>
          <w:marRight w:val="0"/>
          <w:marTop w:val="0"/>
          <w:marBottom w:val="0"/>
          <w:divBdr>
            <w:top w:val="none" w:sz="0" w:space="0" w:color="auto"/>
            <w:left w:val="none" w:sz="0" w:space="0" w:color="auto"/>
            <w:bottom w:val="none" w:sz="0" w:space="0" w:color="auto"/>
            <w:right w:val="none" w:sz="0" w:space="0" w:color="auto"/>
          </w:divBdr>
        </w:div>
        <w:div w:id="205306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aitaja">
      <a:dk1>
        <a:srgbClr val="000000"/>
      </a:dk1>
      <a:lt1>
        <a:srgbClr val="FFFFFF"/>
      </a:lt1>
      <a:dk2>
        <a:srgbClr val="003764"/>
      </a:dk2>
      <a:lt2>
        <a:srgbClr val="FFFFFF"/>
      </a:lt2>
      <a:accent1>
        <a:srgbClr val="72D0EB"/>
      </a:accent1>
      <a:accent2>
        <a:srgbClr val="79AA38"/>
      </a:accent2>
      <a:accent3>
        <a:srgbClr val="D51067"/>
      </a:accent3>
      <a:accent4>
        <a:srgbClr val="FF6C0C"/>
      </a:accent4>
      <a:accent5>
        <a:srgbClr val="FEE300"/>
      </a:accent5>
      <a:accent6>
        <a:srgbClr val="8AE2D1"/>
      </a:accent6>
      <a:hlink>
        <a:srgbClr val="0E779F"/>
      </a:hlink>
      <a:folHlink>
        <a:srgbClr val="7020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467841718D81D488C35B186FE1E0F2E" ma:contentTypeVersion="14" ma:contentTypeDescription="Luo uusi asiakirja." ma:contentTypeScope="" ma:versionID="8d8a3435ad2d8a6cd7dc41dc72fc7416">
  <xsd:schema xmlns:xsd="http://www.w3.org/2001/XMLSchema" xmlns:xs="http://www.w3.org/2001/XMLSchema" xmlns:p="http://schemas.microsoft.com/office/2006/metadata/properties" xmlns:ns3="6611c882-8ec3-4539-8b3c-1c61ef6dbcf5" xmlns:ns4="c7d180e8-eb0e-4015-95f8-3c0e4673c235" targetNamespace="http://schemas.microsoft.com/office/2006/metadata/properties" ma:root="true" ma:fieldsID="c1c415406e2b78fd4d2a216faf4409aa" ns3:_="" ns4:_="">
    <xsd:import namespace="6611c882-8ec3-4539-8b3c-1c61ef6dbcf5"/>
    <xsd:import namespace="c7d180e8-eb0e-4015-95f8-3c0e4673c2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1c882-8ec3-4539-8b3c-1c61ef6dbcf5"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180e8-eb0e-4015-95f8-3c0e4673c2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77B5-A4B5-4779-BF2C-AEB17C2A9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1c882-8ec3-4539-8b3c-1c61ef6dbcf5"/>
    <ds:schemaRef ds:uri="c7d180e8-eb0e-4015-95f8-3c0e4673c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54E76-8598-4975-8560-F896781A682D}">
  <ds:schemaRefs>
    <ds:schemaRef ds:uri="http://purl.org/dc/elements/1.1/"/>
    <ds:schemaRef ds:uri="http://schemas.microsoft.com/office/2006/metadata/properties"/>
    <ds:schemaRef ds:uri="http://purl.org/dc/terms/"/>
    <ds:schemaRef ds:uri="http://schemas.openxmlformats.org/package/2006/metadata/core-properties"/>
    <ds:schemaRef ds:uri="6611c882-8ec3-4539-8b3c-1c61ef6dbcf5"/>
    <ds:schemaRef ds:uri="http://schemas.microsoft.com/office/2006/documentManagement/types"/>
    <ds:schemaRef ds:uri="c7d180e8-eb0e-4015-95f8-3c0e4673c23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6DBABA-BCFD-4034-8503-86F23B8988FE}">
  <ds:schemaRefs>
    <ds:schemaRef ds:uri="http://schemas.microsoft.com/sharepoint/v3/contenttype/forms"/>
  </ds:schemaRefs>
</ds:datastoreItem>
</file>

<file path=customXml/itemProps4.xml><?xml version="1.0" encoding="utf-8"?>
<ds:datastoreItem xmlns:ds="http://schemas.openxmlformats.org/officeDocument/2006/customXml" ds:itemID="{0582CFE8-08E5-4476-8B9A-0D67D631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Kerimaa</dc:creator>
  <cp:keywords/>
  <dc:description/>
  <cp:lastModifiedBy>Ari Granroth</cp:lastModifiedBy>
  <cp:revision>2</cp:revision>
  <cp:lastPrinted>2020-11-06T09:54:00Z</cp:lastPrinted>
  <dcterms:created xsi:type="dcterms:W3CDTF">2022-05-09T12:56:00Z</dcterms:created>
  <dcterms:modified xsi:type="dcterms:W3CDTF">2022-05-09T12:56:00Z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0x010100F467841718D81D488C35B186FE1E0F2E</vt:lpwstr>
  </property>
</Properties>
</file>